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5F97" w14:textId="1155157C" w:rsidR="00E533A7" w:rsidRPr="001B0A5F" w:rsidRDefault="00911AD0" w:rsidP="00F365AF">
      <w:pPr>
        <w:pStyle w:val="Heading1"/>
        <w:jc w:val="center"/>
        <w:rPr>
          <w:sz w:val="32"/>
          <w:szCs w:val="32"/>
        </w:rPr>
      </w:pPr>
      <w:bookmarkStart w:id="0" w:name="_rzu489lku56j" w:colFirst="0" w:colLast="0"/>
      <w:bookmarkEnd w:id="0"/>
      <w:r w:rsidRPr="001B0A5F">
        <w:rPr>
          <w:sz w:val="32"/>
          <w:szCs w:val="32"/>
        </w:rPr>
        <w:t>Student Surveys</w:t>
      </w:r>
    </w:p>
    <w:p w14:paraId="7B03EA96" w14:textId="77777777" w:rsidR="00E533A7" w:rsidRPr="00F365AF" w:rsidRDefault="00911AD0">
      <w:pPr>
        <w:pStyle w:val="Heading2"/>
        <w:jc w:val="center"/>
        <w:rPr>
          <w:rFonts w:ascii="Proxima Nova" w:eastAsia="Proxima Nova" w:hAnsi="Proxima Nova" w:cs="Proxima Nova"/>
          <w:sz w:val="24"/>
          <w:szCs w:val="24"/>
        </w:rPr>
      </w:pPr>
      <w:bookmarkStart w:id="1" w:name="_ytj7yolaptjv" w:colFirst="0" w:colLast="0"/>
      <w:bookmarkEnd w:id="1"/>
      <w:r w:rsidRPr="00F365AF">
        <w:rPr>
          <w:rFonts w:ascii="Proxima Nova" w:eastAsia="Proxima Nova" w:hAnsi="Proxima Nova" w:cs="Proxima Nova"/>
          <w:sz w:val="24"/>
          <w:szCs w:val="24"/>
        </w:rPr>
        <w:t>Proctor Guide &amp; Script (Classroom Learning)</w:t>
      </w:r>
    </w:p>
    <w:p w14:paraId="604B6850" w14:textId="77777777" w:rsidR="00E533A7" w:rsidRPr="00F365AF" w:rsidRDefault="00911AD0">
      <w:pPr>
        <w:rPr>
          <w:rFonts w:ascii="Proxima Nova" w:eastAsia="Proxima Nova" w:hAnsi="Proxima Nova" w:cs="Proxima Nova"/>
        </w:rPr>
      </w:pPr>
      <w:r w:rsidRPr="00F365AF">
        <w:rPr>
          <w:rFonts w:ascii="Proxima Nova" w:eastAsia="Proxima Nova" w:hAnsi="Proxima Nova" w:cs="Proxima Nova"/>
        </w:rPr>
        <w:t>Thank you for helping to administer these surveys! The goal of these instructions is to answer any questions you may have and to give you the instructions you need to help students complete their surveys successfully.</w:t>
      </w:r>
    </w:p>
    <w:p w14:paraId="47EDAD96" w14:textId="77777777" w:rsidR="00E533A7" w:rsidRPr="001B0A5F" w:rsidRDefault="00E533A7">
      <w:pPr>
        <w:rPr>
          <w:rFonts w:ascii="Proxima Nova" w:eastAsia="Proxima Nova" w:hAnsi="Proxima Nova" w:cs="Proxima Nova"/>
          <w:sz w:val="18"/>
          <w:szCs w:val="18"/>
        </w:rPr>
      </w:pPr>
    </w:p>
    <w:p w14:paraId="1387C815" w14:textId="77777777" w:rsidR="001B0A5F" w:rsidRDefault="00911AD0" w:rsidP="001B0A5F">
      <w:pPr>
        <w:spacing w:after="160"/>
        <w:rPr>
          <w:rFonts w:ascii="Proxima Nova" w:eastAsia="Proxima Nova" w:hAnsi="Proxima Nova" w:cs="Proxima Nova"/>
        </w:rPr>
      </w:pPr>
      <w:r w:rsidRPr="00F365AF">
        <w:rPr>
          <w:rFonts w:ascii="Proxima Nova" w:eastAsia="Proxima Nova" w:hAnsi="Proxima Nova" w:cs="Proxima Nova"/>
        </w:rPr>
        <w:t>You can help your school gain high-quality data by setting a positive tone with students. Please take care to create an environment that makes students feel safe while they complete the survey. We encourage you to give your students space while they are working. You can help students if there are words or questions that they don’t understand.</w:t>
      </w:r>
      <w:bookmarkStart w:id="2" w:name="_jw0ri7j9ocdw" w:colFirst="0" w:colLast="0"/>
      <w:bookmarkEnd w:id="2"/>
    </w:p>
    <w:p w14:paraId="3CF8EDD1" w14:textId="7CFC0C1F" w:rsidR="00E533A7" w:rsidRPr="001C1AB0" w:rsidRDefault="00911AD0" w:rsidP="001B0A5F">
      <w:pPr>
        <w:spacing w:after="160"/>
        <w:jc w:val="center"/>
        <w:rPr>
          <w:rFonts w:ascii="Proxima Nova" w:eastAsia="Proxima Nova" w:hAnsi="Proxima Nova" w:cs="Proxima Nova"/>
          <w:b/>
          <w:bCs/>
        </w:rPr>
      </w:pPr>
      <w:r w:rsidRPr="001C1AB0">
        <w:rPr>
          <w:rFonts w:ascii="Proxima Nova" w:eastAsia="Proxima Nova" w:hAnsi="Proxima Nova" w:cs="Proxima Nova"/>
          <w:b/>
          <w:bCs/>
          <w:sz w:val="24"/>
          <w:szCs w:val="24"/>
        </w:rPr>
        <w:t>Proctor Instructions</w:t>
      </w:r>
    </w:p>
    <w:p w14:paraId="34C835DB" w14:textId="77777777" w:rsidR="00E533A7" w:rsidRPr="00F365AF" w:rsidRDefault="00911AD0">
      <w:pPr>
        <w:numPr>
          <w:ilvl w:val="0"/>
          <w:numId w:val="1"/>
        </w:numPr>
        <w:rPr>
          <w:rFonts w:ascii="Proxima Nova" w:eastAsia="Proxima Nova" w:hAnsi="Proxima Nova" w:cs="Proxima Nova"/>
        </w:rPr>
      </w:pPr>
      <w:r w:rsidRPr="00F365AF">
        <w:rPr>
          <w:rFonts w:ascii="Proxima Nova" w:eastAsia="Proxima Nova" w:hAnsi="Proxima Nova" w:cs="Proxima Nova"/>
        </w:rPr>
        <w:t xml:space="preserve">Seat students so they have enough space between them to feel confident that other students </w:t>
      </w:r>
    </w:p>
    <w:p w14:paraId="7FC6DE9B" w14:textId="77777777" w:rsidR="00E533A7" w:rsidRPr="00F365AF" w:rsidRDefault="00911AD0" w:rsidP="00F365AF">
      <w:pPr>
        <w:ind w:left="360" w:firstLine="360"/>
        <w:rPr>
          <w:rFonts w:ascii="Proxima Nova" w:eastAsia="Proxima Nova" w:hAnsi="Proxima Nova" w:cs="Proxima Nova"/>
        </w:rPr>
      </w:pPr>
      <w:r w:rsidRPr="00F365AF">
        <w:rPr>
          <w:rFonts w:ascii="Proxima Nova" w:eastAsia="Proxima Nova" w:hAnsi="Proxima Nova" w:cs="Proxima Nova"/>
        </w:rPr>
        <w:t>won’t see their responses.</w:t>
      </w:r>
    </w:p>
    <w:p w14:paraId="21095B3B" w14:textId="77777777" w:rsidR="00E533A7" w:rsidRPr="00F365AF" w:rsidRDefault="00911AD0">
      <w:pPr>
        <w:numPr>
          <w:ilvl w:val="0"/>
          <w:numId w:val="1"/>
        </w:numPr>
        <w:rPr>
          <w:rFonts w:ascii="Proxima Nova" w:eastAsia="Proxima Nova" w:hAnsi="Proxima Nova" w:cs="Proxima Nova"/>
        </w:rPr>
      </w:pPr>
      <w:r w:rsidRPr="00F365AF">
        <w:rPr>
          <w:rFonts w:ascii="Proxima Nova" w:eastAsia="Proxima Nova" w:hAnsi="Proxima Nova" w:cs="Proxima Nova"/>
        </w:rPr>
        <w:t xml:space="preserve">Write the access code information on the board, which is their </w:t>
      </w:r>
      <w:r w:rsidRPr="00F365AF">
        <w:rPr>
          <w:rFonts w:ascii="Proxima Nova" w:eastAsia="Proxima Nova" w:hAnsi="Proxima Nova" w:cs="Proxima Nova"/>
          <w:b/>
        </w:rPr>
        <w:t xml:space="preserve">Student ID </w:t>
      </w:r>
      <w:r w:rsidRPr="00F365AF">
        <w:rPr>
          <w:rFonts w:ascii="Proxima Nova" w:eastAsia="Proxima Nova" w:hAnsi="Proxima Nova" w:cs="Proxima Nova"/>
        </w:rPr>
        <w:t>number.</w:t>
      </w:r>
    </w:p>
    <w:p w14:paraId="7EFDA405" w14:textId="77777777" w:rsidR="00E533A7" w:rsidRPr="00F365AF" w:rsidRDefault="00911AD0">
      <w:pPr>
        <w:numPr>
          <w:ilvl w:val="0"/>
          <w:numId w:val="1"/>
        </w:numPr>
        <w:rPr>
          <w:rFonts w:ascii="Proxima Nova" w:eastAsia="Proxima Nova" w:hAnsi="Proxima Nova" w:cs="Proxima Nova"/>
        </w:rPr>
      </w:pPr>
      <w:r w:rsidRPr="00F365AF">
        <w:rPr>
          <w:rFonts w:ascii="Proxima Nova" w:eastAsia="Proxima Nova" w:hAnsi="Proxima Nova" w:cs="Proxima Nova"/>
        </w:rPr>
        <w:t>Make sure students have a device that has internet access (Chromebook, tablet, computer, smartphone, etc.).</w:t>
      </w:r>
    </w:p>
    <w:p w14:paraId="638A5FDB" w14:textId="728F36AD" w:rsidR="00E533A7" w:rsidRPr="00F365AF" w:rsidRDefault="00911AD0">
      <w:pPr>
        <w:numPr>
          <w:ilvl w:val="0"/>
          <w:numId w:val="1"/>
        </w:numPr>
        <w:spacing w:after="160"/>
        <w:rPr>
          <w:rFonts w:ascii="Proxima Nova" w:eastAsia="Proxima Nova" w:hAnsi="Proxima Nova" w:cs="Proxima Nova"/>
        </w:rPr>
      </w:pPr>
      <w:r w:rsidRPr="00F365AF">
        <w:rPr>
          <w:rFonts w:ascii="Proxima Nova" w:eastAsia="Proxima Nova" w:hAnsi="Proxima Nova" w:cs="Proxima Nova"/>
        </w:rPr>
        <w:t xml:space="preserve">Read the </w:t>
      </w:r>
      <w:r w:rsidR="00F92755">
        <w:rPr>
          <w:rFonts w:ascii="Proxima Nova" w:eastAsia="Proxima Nova" w:hAnsi="Proxima Nova" w:cs="Proxima Nova"/>
        </w:rPr>
        <w:t xml:space="preserve">Proctor Script (Language Guide) </w:t>
      </w:r>
      <w:r w:rsidRPr="00F365AF">
        <w:rPr>
          <w:rFonts w:ascii="Proxima Nova" w:eastAsia="Proxima Nova" w:hAnsi="Proxima Nova" w:cs="Proxima Nova"/>
        </w:rPr>
        <w:t>to help students access their survey.</w:t>
      </w:r>
    </w:p>
    <w:p w14:paraId="4E8C4121" w14:textId="77777777" w:rsidR="00E533A7" w:rsidRPr="001C1AB0" w:rsidRDefault="00911AD0">
      <w:pPr>
        <w:pStyle w:val="Heading2"/>
        <w:jc w:val="center"/>
        <w:rPr>
          <w:rFonts w:ascii="Proxima Nova" w:eastAsia="Proxima Nova" w:hAnsi="Proxima Nova" w:cs="Proxima Nova"/>
          <w:b/>
          <w:bCs/>
          <w:sz w:val="24"/>
          <w:szCs w:val="24"/>
        </w:rPr>
      </w:pPr>
      <w:bookmarkStart w:id="3" w:name="_p9jsoypj3o2o" w:colFirst="0" w:colLast="0"/>
      <w:bookmarkEnd w:id="3"/>
      <w:r w:rsidRPr="001C1AB0">
        <w:rPr>
          <w:rFonts w:ascii="Proxima Nova" w:eastAsia="Proxima Nova" w:hAnsi="Proxima Nova" w:cs="Proxima Nova"/>
          <w:b/>
          <w:bCs/>
          <w:sz w:val="24"/>
          <w:szCs w:val="24"/>
        </w:rPr>
        <w:t xml:space="preserve">Frequently Asked Questions </w:t>
      </w:r>
    </w:p>
    <w:p w14:paraId="75AB7064" w14:textId="77777777" w:rsidR="00E533A7" w:rsidRPr="00F365AF" w:rsidRDefault="00911AD0">
      <w:pPr>
        <w:rPr>
          <w:rFonts w:ascii="Proxima Nova" w:eastAsia="Proxima Nova" w:hAnsi="Proxima Nova" w:cs="Proxima Nova"/>
          <w:u w:val="single"/>
        </w:rPr>
      </w:pPr>
      <w:r w:rsidRPr="00F365AF">
        <w:rPr>
          <w:rFonts w:ascii="Proxima Nova" w:eastAsia="Proxima Nova" w:hAnsi="Proxima Nova" w:cs="Proxima Nova"/>
          <w:u w:val="single"/>
        </w:rPr>
        <w:t>What accommodations should we give students to take this survey?</w:t>
      </w:r>
    </w:p>
    <w:p w14:paraId="4D03B1A0" w14:textId="77777777" w:rsidR="00E533A7" w:rsidRPr="00F365AF" w:rsidRDefault="00911AD0">
      <w:pPr>
        <w:rPr>
          <w:rFonts w:ascii="Proxima Nova" w:eastAsia="Proxima Nova" w:hAnsi="Proxima Nova" w:cs="Proxima Nova"/>
        </w:rPr>
      </w:pPr>
      <w:r w:rsidRPr="00F365AF">
        <w:rPr>
          <w:rFonts w:ascii="Proxima Nova" w:eastAsia="Proxima Nova" w:hAnsi="Proxima Nova" w:cs="Proxima Nova"/>
        </w:rPr>
        <w:t>We recommend giving students the same accommodations they would have in the classroom and/or for any standardized testing. At a minimum, teachers should provide the same accommodations for students with IEPs or English Language Learners that they are eligible for when taking state or district assessments. For example, if a student needs to have questions read aloud, then those same accommodations should be available for Panorama surveys so that all student voices are included.</w:t>
      </w:r>
    </w:p>
    <w:p w14:paraId="18AD91F0" w14:textId="77777777" w:rsidR="00E533A7" w:rsidRPr="001B0A5F" w:rsidRDefault="00E533A7">
      <w:pPr>
        <w:rPr>
          <w:rFonts w:ascii="Proxima Nova" w:eastAsia="Proxima Nova" w:hAnsi="Proxima Nova" w:cs="Proxima Nova"/>
          <w:sz w:val="18"/>
          <w:szCs w:val="18"/>
        </w:rPr>
      </w:pPr>
    </w:p>
    <w:p w14:paraId="55C46706" w14:textId="77777777" w:rsidR="00E533A7" w:rsidRPr="00F365AF" w:rsidRDefault="00911AD0">
      <w:pPr>
        <w:rPr>
          <w:rFonts w:ascii="Proxima Nova" w:eastAsia="Proxima Nova" w:hAnsi="Proxima Nova" w:cs="Proxima Nova"/>
          <w:u w:val="single"/>
        </w:rPr>
      </w:pPr>
      <w:r w:rsidRPr="00F365AF">
        <w:rPr>
          <w:rFonts w:ascii="Proxima Nova" w:eastAsia="Proxima Nova" w:hAnsi="Proxima Nova" w:cs="Proxima Nova"/>
          <w:u w:val="single"/>
        </w:rPr>
        <w:t>What if a student can’t access his or her survey?</w:t>
      </w:r>
    </w:p>
    <w:p w14:paraId="6AB12BEA" w14:textId="77777777" w:rsidR="00E533A7" w:rsidRPr="00F365AF" w:rsidRDefault="00911AD0">
      <w:pPr>
        <w:rPr>
          <w:rFonts w:ascii="Proxima Nova" w:eastAsia="Proxima Nova" w:hAnsi="Proxima Nova" w:cs="Proxima Nova"/>
        </w:rPr>
      </w:pPr>
      <w:r w:rsidRPr="00F365AF">
        <w:rPr>
          <w:rFonts w:ascii="Proxima Nova" w:eastAsia="Proxima Nova" w:hAnsi="Proxima Nova" w:cs="Proxima Nova"/>
        </w:rPr>
        <w:t xml:space="preserve">Double check to confirm that the access code they enter matches their student ID or the access code provided for that student. </w:t>
      </w:r>
      <w:r w:rsidRPr="00F365AF">
        <w:rPr>
          <w:rFonts w:ascii="Proxima Nova" w:eastAsia="Proxima Nova" w:hAnsi="Proxima Nova" w:cs="Proxima Nova"/>
          <w:b/>
          <w:color w:val="1D1C1D"/>
        </w:rPr>
        <w:t>Students new to the district may not have a survey. If the student has been enrolled for longer than two weeks and they still cannot access the survey,</w:t>
      </w:r>
      <w:r w:rsidRPr="00F365AF">
        <w:rPr>
          <w:rFonts w:ascii="Proxima Nova" w:eastAsia="Proxima Nova" w:hAnsi="Proxima Nova" w:cs="Proxima Nova"/>
          <w:color w:val="1D1C1D"/>
        </w:rPr>
        <w:t xml:space="preserve"> email the support team, </w:t>
      </w:r>
      <w:r w:rsidRPr="00F365AF">
        <w:rPr>
          <w:rFonts w:ascii="Proxima Nova" w:eastAsia="Proxima Nova" w:hAnsi="Proxima Nova" w:cs="Proxima Nova"/>
          <w:b/>
          <w:color w:val="1155CC"/>
        </w:rPr>
        <w:t>support+client@panoramaed.com</w:t>
      </w:r>
      <w:r w:rsidRPr="00F365AF">
        <w:rPr>
          <w:rFonts w:ascii="Proxima Nova" w:eastAsia="Proxima Nova" w:hAnsi="Proxima Nova" w:cs="Proxima Nova"/>
          <w:b/>
        </w:rPr>
        <w:t xml:space="preserve">, </w:t>
      </w:r>
      <w:r w:rsidRPr="00F365AF">
        <w:rPr>
          <w:rFonts w:ascii="Proxima Nova" w:eastAsia="Proxima Nova" w:hAnsi="Proxima Nova" w:cs="Proxima Nova"/>
        </w:rPr>
        <w:t xml:space="preserve"> with the student’s name, the name of the school, the student’s grade, and the access code that they attempted to use.</w:t>
      </w:r>
    </w:p>
    <w:p w14:paraId="29EEAEF0" w14:textId="77777777" w:rsidR="00E533A7" w:rsidRPr="001B0A5F" w:rsidRDefault="00E533A7">
      <w:pPr>
        <w:rPr>
          <w:rFonts w:ascii="Proxima Nova" w:eastAsia="Proxima Nova" w:hAnsi="Proxima Nova" w:cs="Proxima Nova"/>
          <w:sz w:val="18"/>
          <w:szCs w:val="18"/>
        </w:rPr>
      </w:pPr>
    </w:p>
    <w:p w14:paraId="44B9FB7D" w14:textId="77777777" w:rsidR="00E533A7" w:rsidRPr="00F365AF" w:rsidRDefault="00911AD0">
      <w:pPr>
        <w:rPr>
          <w:rFonts w:ascii="Proxima Nova" w:eastAsia="Proxima Nova" w:hAnsi="Proxima Nova" w:cs="Proxima Nova"/>
          <w:u w:val="single"/>
        </w:rPr>
      </w:pPr>
      <w:r w:rsidRPr="00F365AF">
        <w:rPr>
          <w:rFonts w:ascii="Proxima Nova" w:eastAsia="Proxima Nova" w:hAnsi="Proxima Nova" w:cs="Proxima Nova"/>
          <w:u w:val="single"/>
        </w:rPr>
        <w:t>If a student enters his or her access code, and the browser freezes or crashes before the student can submit the survey, what should I do?</w:t>
      </w:r>
    </w:p>
    <w:p w14:paraId="2DF1BD22" w14:textId="77777777" w:rsidR="00E533A7" w:rsidRPr="00F365AF" w:rsidRDefault="00911AD0">
      <w:pPr>
        <w:rPr>
          <w:rFonts w:ascii="Proxima Nova" w:eastAsia="Proxima Nova" w:hAnsi="Proxima Nova" w:cs="Proxima Nova"/>
        </w:rPr>
      </w:pPr>
      <w:r w:rsidRPr="00F365AF">
        <w:rPr>
          <w:rFonts w:ascii="Proxima Nova" w:eastAsia="Proxima Nova" w:hAnsi="Proxima Nova" w:cs="Proxima Nova"/>
        </w:rPr>
        <w:t>Please help the student close and re-open the web browser and access the survey website again. The survey is not recorded until “Submit” is pressed.</w:t>
      </w:r>
    </w:p>
    <w:p w14:paraId="2DF18936" w14:textId="77777777" w:rsidR="00E533A7" w:rsidRPr="00F365AF" w:rsidRDefault="00E533A7">
      <w:pPr>
        <w:rPr>
          <w:rFonts w:ascii="Proxima Nova" w:eastAsia="Proxima Nova" w:hAnsi="Proxima Nova" w:cs="Proxima Nova"/>
        </w:rPr>
      </w:pPr>
    </w:p>
    <w:p w14:paraId="26299783" w14:textId="77777777" w:rsidR="00E533A7" w:rsidRPr="00F365AF" w:rsidRDefault="00911AD0">
      <w:pPr>
        <w:rPr>
          <w:rFonts w:ascii="Proxima Nova" w:eastAsia="Proxima Nova" w:hAnsi="Proxima Nova" w:cs="Proxima Nova"/>
          <w:u w:val="single"/>
        </w:rPr>
      </w:pPr>
      <w:r w:rsidRPr="00F365AF">
        <w:rPr>
          <w:rFonts w:ascii="Proxima Nova" w:eastAsia="Proxima Nova" w:hAnsi="Proxima Nova" w:cs="Proxima Nova"/>
          <w:u w:val="single"/>
        </w:rPr>
        <w:lastRenderedPageBreak/>
        <w:t>If a student accidentally submits the survey before they are finished, what should I do?</w:t>
      </w:r>
    </w:p>
    <w:p w14:paraId="6D1F92EF" w14:textId="13A7867C" w:rsidR="008C2135" w:rsidRDefault="00911AD0" w:rsidP="008C2135">
      <w:pPr>
        <w:rPr>
          <w:rFonts w:ascii="Proxima Nova" w:eastAsia="Proxima Nova" w:hAnsi="Proxima Nova" w:cs="Proxima Nova"/>
        </w:rPr>
      </w:pPr>
      <w:r w:rsidRPr="00F365AF">
        <w:rPr>
          <w:rFonts w:ascii="Proxima Nova" w:eastAsia="Proxima Nova" w:hAnsi="Proxima Nova" w:cs="Proxima Nova"/>
        </w:rPr>
        <w:t xml:space="preserve">Please contact the support team at </w:t>
      </w:r>
      <w:hyperlink r:id="rId7">
        <w:r w:rsidRPr="00F365AF">
          <w:rPr>
            <w:rFonts w:ascii="Proxima Nova" w:eastAsia="Proxima Nova" w:hAnsi="Proxima Nova" w:cs="Proxima Nova"/>
            <w:b/>
            <w:color w:val="1155CC"/>
            <w:u w:val="single"/>
          </w:rPr>
          <w:t>support+CLIENT@panoramaed.com</w:t>
        </w:r>
      </w:hyperlink>
      <w:r w:rsidRPr="00F365AF">
        <w:rPr>
          <w:rFonts w:ascii="Proxima Nova" w:eastAsia="Proxima Nova" w:hAnsi="Proxima Nova" w:cs="Proxima Nova"/>
        </w:rPr>
        <w:t xml:space="preserve"> with the student’s name and the </w:t>
      </w:r>
      <w:r w:rsidRPr="001C1AB0">
        <w:rPr>
          <w:rFonts w:ascii="Proxima Nova" w:eastAsia="Proxima Nova" w:hAnsi="Proxima Nova" w:cs="Proxima Nova"/>
        </w:rPr>
        <w:t>access code that the student used to submit a partial survey. The team will be able to reset the responses so the student can re-do the survey in its entirety</w:t>
      </w:r>
      <w:bookmarkStart w:id="4" w:name="_ysedbxmuzczq" w:colFirst="0" w:colLast="0"/>
      <w:bookmarkEnd w:id="4"/>
      <w:r w:rsidR="006E2F00">
        <w:rPr>
          <w:rFonts w:ascii="Proxima Nova" w:eastAsia="Proxima Nova" w:hAnsi="Proxima Nova" w:cs="Proxima Nova"/>
        </w:rPr>
        <w:t>.</w:t>
      </w:r>
    </w:p>
    <w:p w14:paraId="2F3CF485" w14:textId="77777777" w:rsidR="006E2F00" w:rsidRDefault="006E2F00" w:rsidP="008C2135">
      <w:pPr>
        <w:rPr>
          <w:rFonts w:ascii="Proxima Nova" w:eastAsia="Proxima Nova" w:hAnsi="Proxima Nova" w:cs="Proxima Nova"/>
          <w:sz w:val="24"/>
          <w:szCs w:val="24"/>
        </w:rPr>
      </w:pPr>
    </w:p>
    <w:p w14:paraId="226C8F6F" w14:textId="693B721D" w:rsidR="008C2135" w:rsidRPr="006E2F00" w:rsidRDefault="006E2F00" w:rsidP="006E2F00">
      <w:pPr>
        <w:spacing w:line="240" w:lineRule="auto"/>
        <w:jc w:val="center"/>
        <w:rPr>
          <w:rFonts w:ascii="Proxima Nova" w:eastAsia="Proxima Nova" w:hAnsi="Proxima Nova" w:cs="Proxima Nova"/>
          <w:b/>
          <w:sz w:val="24"/>
          <w:szCs w:val="24"/>
        </w:rPr>
      </w:pPr>
      <w:r w:rsidRPr="006E2F00">
        <w:rPr>
          <w:rFonts w:ascii="Proxima Nova" w:eastAsia="Proxima Nova" w:hAnsi="Proxima Nova" w:cs="Proxima Nova"/>
          <w:b/>
          <w:sz w:val="24"/>
          <w:szCs w:val="24"/>
        </w:rPr>
        <w:t xml:space="preserve">Guion para </w:t>
      </w:r>
      <w:proofErr w:type="spellStart"/>
      <w:r w:rsidRPr="006E2F00">
        <w:rPr>
          <w:rFonts w:ascii="Proxima Nova" w:eastAsia="Proxima Nova" w:hAnsi="Proxima Nova" w:cs="Proxima Nova"/>
          <w:b/>
          <w:sz w:val="24"/>
          <w:szCs w:val="24"/>
        </w:rPr>
        <w:t>supervisores</w:t>
      </w:r>
      <w:proofErr w:type="spellEnd"/>
    </w:p>
    <w:p w14:paraId="606FE3D2" w14:textId="6F54C73E" w:rsidR="00E533A7" w:rsidRPr="006E2F00" w:rsidRDefault="00911AD0" w:rsidP="008C2135">
      <w:pPr>
        <w:jc w:val="center"/>
        <w:rPr>
          <w:rFonts w:ascii="Proxima Nova" w:eastAsia="Proxima Nova" w:hAnsi="Proxima Nova" w:cs="Proxima Nova"/>
        </w:rPr>
      </w:pPr>
      <w:r w:rsidRPr="006E2F00">
        <w:rPr>
          <w:rFonts w:ascii="Proxima Nova" w:eastAsia="Proxima Nova" w:hAnsi="Proxima Nova" w:cs="Proxima Nova"/>
        </w:rPr>
        <w:t>Proctor Script</w:t>
      </w:r>
      <w:r w:rsidR="001B0A5F" w:rsidRPr="006E2F00">
        <w:rPr>
          <w:rFonts w:ascii="Proxima Nova" w:eastAsia="Proxima Nova" w:hAnsi="Proxima Nova" w:cs="Proxima Nova"/>
        </w:rPr>
        <w:t xml:space="preserve"> (Language Guide)</w:t>
      </w:r>
    </w:p>
    <w:p w14:paraId="29EA0FBC" w14:textId="77777777" w:rsidR="001C1AB0" w:rsidRDefault="001C1AB0" w:rsidP="008C2135">
      <w:pPr>
        <w:jc w:val="center"/>
        <w:rPr>
          <w:rFonts w:ascii="Proxima Nova" w:eastAsia="Proxima Nova" w:hAnsi="Proxima Nova" w:cs="Proxima Nova"/>
          <w:b/>
          <w:bCs/>
          <w:sz w:val="18"/>
          <w:szCs w:val="18"/>
        </w:rPr>
      </w:pPr>
    </w:p>
    <w:p w14:paraId="0B6FDC37" w14:textId="77777777" w:rsidR="001B5838" w:rsidRPr="001A5087" w:rsidRDefault="001B5838" w:rsidP="001B5838">
      <w:pPr>
        <w:spacing w:line="240" w:lineRule="auto"/>
        <w:rPr>
          <w:rFonts w:ascii="Proxima Nova" w:eastAsia="Proxima Nova" w:hAnsi="Proxima Nova" w:cs="Proxima Nova"/>
        </w:rPr>
      </w:pPr>
      <w:bookmarkStart w:id="5" w:name="_Hlk153864207"/>
      <w:r w:rsidRPr="00272516">
        <w:rPr>
          <w:rFonts w:ascii="Proxima Nova" w:eastAsia="Proxima Nova" w:hAnsi="Proxima Nova" w:cs="Proxima Nova"/>
          <w:lang w:val="es-ES"/>
        </w:rPr>
        <w:t>Hoy te pedimos que reflexiones sobre ti y sobre tu escuela</w:t>
      </w:r>
      <w:bookmarkEnd w:id="5"/>
      <w:r w:rsidRPr="00272516">
        <w:rPr>
          <w:rFonts w:ascii="Proxima Nova" w:eastAsia="Proxima Nova" w:hAnsi="Proxima Nova" w:cs="Proxima Nova"/>
          <w:lang w:val="es-ES"/>
        </w:rPr>
        <w:t xml:space="preserve">. Para hacerlo, te pediremos que completes dos encuestas. </w:t>
      </w:r>
      <w:proofErr w:type="spellStart"/>
      <w:r w:rsidRPr="001A5087">
        <w:rPr>
          <w:rFonts w:ascii="Proxima Nova" w:eastAsia="Proxima Nova" w:hAnsi="Proxima Nova" w:cs="Proxima Nova"/>
        </w:rPr>
        <w:t>Escucha</w:t>
      </w:r>
      <w:proofErr w:type="spellEnd"/>
      <w:r w:rsidRPr="001A5087">
        <w:rPr>
          <w:rFonts w:ascii="Proxima Nova" w:eastAsia="Proxima Nova" w:hAnsi="Proxima Nova" w:cs="Proxima Nova"/>
        </w:rPr>
        <w:t xml:space="preserve"> con </w:t>
      </w:r>
      <w:proofErr w:type="spellStart"/>
      <w:r w:rsidRPr="001A5087">
        <w:rPr>
          <w:rFonts w:ascii="Proxima Nova" w:eastAsia="Proxima Nova" w:hAnsi="Proxima Nova" w:cs="Proxima Nova"/>
        </w:rPr>
        <w:t>atención</w:t>
      </w:r>
      <w:proofErr w:type="spellEnd"/>
      <w:r w:rsidRPr="001A5087">
        <w:rPr>
          <w:rFonts w:ascii="Proxima Nova" w:eastAsia="Proxima Nova" w:hAnsi="Proxima Nova" w:cs="Proxima Nova"/>
        </w:rPr>
        <w:t xml:space="preserve"> </w:t>
      </w:r>
      <w:proofErr w:type="spellStart"/>
      <w:r w:rsidRPr="001A5087">
        <w:rPr>
          <w:rFonts w:ascii="Proxima Nova" w:eastAsia="Proxima Nova" w:hAnsi="Proxima Nova" w:cs="Proxima Nova"/>
        </w:rPr>
        <w:t>mientras</w:t>
      </w:r>
      <w:proofErr w:type="spellEnd"/>
      <w:r w:rsidRPr="001A5087">
        <w:rPr>
          <w:rFonts w:ascii="Proxima Nova" w:eastAsia="Proxima Nova" w:hAnsi="Proxima Nova" w:cs="Proxima Nova"/>
        </w:rPr>
        <w:t xml:space="preserve"> </w:t>
      </w:r>
      <w:proofErr w:type="spellStart"/>
      <w:r w:rsidRPr="001A5087">
        <w:rPr>
          <w:rFonts w:ascii="Proxima Nova" w:eastAsia="Proxima Nova" w:hAnsi="Proxima Nova" w:cs="Proxima Nova"/>
        </w:rPr>
        <w:t>te</w:t>
      </w:r>
      <w:proofErr w:type="spellEnd"/>
      <w:r w:rsidRPr="001A5087">
        <w:rPr>
          <w:rFonts w:ascii="Proxima Nova" w:eastAsia="Proxima Nova" w:hAnsi="Proxima Nova" w:cs="Proxima Nova"/>
        </w:rPr>
        <w:t xml:space="preserve"> </w:t>
      </w:r>
      <w:proofErr w:type="spellStart"/>
      <w:r w:rsidRPr="001A5087">
        <w:rPr>
          <w:rFonts w:ascii="Proxima Nova" w:eastAsia="Proxima Nova" w:hAnsi="Proxima Nova" w:cs="Proxima Nova"/>
        </w:rPr>
        <w:t>doy</w:t>
      </w:r>
      <w:proofErr w:type="spellEnd"/>
      <w:r w:rsidRPr="001A5087">
        <w:rPr>
          <w:rFonts w:ascii="Proxima Nova" w:eastAsia="Proxima Nova" w:hAnsi="Proxima Nova" w:cs="Proxima Nova"/>
        </w:rPr>
        <w:t xml:space="preserve"> </w:t>
      </w:r>
      <w:proofErr w:type="spellStart"/>
      <w:r w:rsidRPr="001A5087">
        <w:rPr>
          <w:rFonts w:ascii="Proxima Nova" w:eastAsia="Proxima Nova" w:hAnsi="Proxima Nova" w:cs="Proxima Nova"/>
        </w:rPr>
        <w:t>algunas</w:t>
      </w:r>
      <w:proofErr w:type="spellEnd"/>
      <w:r w:rsidRPr="001A5087">
        <w:rPr>
          <w:rFonts w:ascii="Proxima Nova" w:eastAsia="Proxima Nova" w:hAnsi="Proxima Nova" w:cs="Proxima Nova"/>
        </w:rPr>
        <w:t xml:space="preserve"> </w:t>
      </w:r>
      <w:proofErr w:type="spellStart"/>
      <w:r w:rsidRPr="001A5087">
        <w:rPr>
          <w:rFonts w:ascii="Proxima Nova" w:eastAsia="Proxima Nova" w:hAnsi="Proxima Nova" w:cs="Proxima Nova"/>
        </w:rPr>
        <w:t>instrucciones</w:t>
      </w:r>
      <w:proofErr w:type="spellEnd"/>
      <w:r w:rsidRPr="001A5087">
        <w:rPr>
          <w:rFonts w:ascii="Proxima Nova" w:eastAsia="Proxima Nova" w:hAnsi="Proxima Nova" w:cs="Proxima Nova"/>
        </w:rPr>
        <w:t xml:space="preserve"> </w:t>
      </w:r>
      <w:proofErr w:type="spellStart"/>
      <w:r w:rsidRPr="001A5087">
        <w:rPr>
          <w:rFonts w:ascii="Proxima Nova" w:eastAsia="Proxima Nova" w:hAnsi="Proxima Nova" w:cs="Proxima Nova"/>
        </w:rPr>
        <w:t>importantes</w:t>
      </w:r>
      <w:proofErr w:type="spellEnd"/>
      <w:r w:rsidRPr="001A5087">
        <w:rPr>
          <w:rFonts w:ascii="Proxima Nova" w:eastAsia="Proxima Nova" w:hAnsi="Proxima Nova" w:cs="Proxima Nova"/>
        </w:rPr>
        <w:t>.</w:t>
      </w:r>
    </w:p>
    <w:p w14:paraId="39E046C3" w14:textId="02BC4F31" w:rsidR="00E533A7" w:rsidRPr="00D110C3" w:rsidRDefault="00911AD0">
      <w:pPr>
        <w:rPr>
          <w:rFonts w:ascii="Proxima Nova" w:eastAsia="Proxima Nova" w:hAnsi="Proxima Nova" w:cs="Proxima Nova"/>
          <w:i/>
          <w:iCs/>
          <w:color w:val="7F7F7F" w:themeColor="text1" w:themeTint="80"/>
          <w:sz w:val="20"/>
          <w:szCs w:val="20"/>
        </w:rPr>
      </w:pPr>
      <w:r w:rsidRPr="00D110C3">
        <w:rPr>
          <w:rFonts w:ascii="Proxima Nova" w:eastAsia="Proxima Nova" w:hAnsi="Proxima Nova" w:cs="Proxima Nova"/>
          <w:i/>
          <w:iCs/>
          <w:color w:val="7F7F7F" w:themeColor="text1" w:themeTint="80"/>
          <w:sz w:val="20"/>
          <w:szCs w:val="20"/>
        </w:rPr>
        <w:t>Today, you are being asked to reflect on yourself and your schoo</w:t>
      </w:r>
      <w:r w:rsidR="00F365AF" w:rsidRPr="00D110C3">
        <w:rPr>
          <w:rFonts w:ascii="Proxima Nova" w:eastAsia="Proxima Nova" w:hAnsi="Proxima Nova" w:cs="Proxima Nova"/>
          <w:i/>
          <w:iCs/>
          <w:color w:val="7F7F7F" w:themeColor="text1" w:themeTint="80"/>
          <w:sz w:val="20"/>
          <w:szCs w:val="20"/>
        </w:rPr>
        <w:t>l</w:t>
      </w:r>
      <w:r w:rsidRPr="00D110C3">
        <w:rPr>
          <w:rFonts w:ascii="Proxima Nova" w:eastAsia="Proxima Nova" w:hAnsi="Proxima Nova" w:cs="Proxima Nova"/>
          <w:i/>
          <w:iCs/>
          <w:color w:val="7F7F7F" w:themeColor="text1" w:themeTint="80"/>
          <w:sz w:val="20"/>
          <w:szCs w:val="20"/>
        </w:rPr>
        <w:t xml:space="preserve">. To do this, </w:t>
      </w:r>
      <w:r w:rsidR="00F365AF" w:rsidRPr="00D110C3">
        <w:rPr>
          <w:rFonts w:ascii="Proxima Nova" w:eastAsia="Proxima Nova" w:hAnsi="Proxima Nova" w:cs="Proxima Nova"/>
          <w:i/>
          <w:iCs/>
          <w:color w:val="7F7F7F" w:themeColor="text1" w:themeTint="80"/>
          <w:sz w:val="20"/>
          <w:szCs w:val="20"/>
        </w:rPr>
        <w:t xml:space="preserve">you will be asked to answer </w:t>
      </w:r>
      <w:r w:rsidR="00F365AF" w:rsidRPr="00D110C3">
        <w:rPr>
          <w:rFonts w:ascii="Proxima Nova" w:eastAsia="Proxima Nova" w:hAnsi="Proxima Nova" w:cs="Proxima Nova"/>
          <w:i/>
          <w:iCs/>
          <w:color w:val="7F7F7F" w:themeColor="text1" w:themeTint="80"/>
          <w:sz w:val="20"/>
          <w:szCs w:val="20"/>
          <w:highlight w:val="yellow"/>
        </w:rPr>
        <w:t>two surveys today.</w:t>
      </w:r>
      <w:r w:rsidR="001B0A5F" w:rsidRPr="00D110C3">
        <w:rPr>
          <w:rFonts w:ascii="Proxima Nova" w:eastAsia="Proxima Nova" w:hAnsi="Proxima Nova" w:cs="Proxima Nova"/>
          <w:i/>
          <w:iCs/>
          <w:color w:val="7F7F7F" w:themeColor="text1" w:themeTint="80"/>
          <w:sz w:val="20"/>
          <w:szCs w:val="20"/>
        </w:rPr>
        <w:t xml:space="preserve"> </w:t>
      </w:r>
      <w:r w:rsidRPr="00D110C3">
        <w:rPr>
          <w:rFonts w:ascii="Proxima Nova" w:eastAsia="Proxima Nova" w:hAnsi="Proxima Nova" w:cs="Proxima Nova"/>
          <w:i/>
          <w:iCs/>
          <w:color w:val="7F7F7F" w:themeColor="text1" w:themeTint="80"/>
          <w:sz w:val="20"/>
          <w:szCs w:val="20"/>
        </w:rPr>
        <w:t>Please listen carefully while I give you some important directions.</w:t>
      </w:r>
    </w:p>
    <w:p w14:paraId="0908F1A4" w14:textId="77777777" w:rsidR="001B0A5F" w:rsidRPr="001B0A5F" w:rsidRDefault="001B0A5F">
      <w:pPr>
        <w:rPr>
          <w:rFonts w:ascii="Proxima Nova" w:eastAsia="Proxima Nova" w:hAnsi="Proxima Nova" w:cs="Proxima Nova"/>
          <w:sz w:val="18"/>
          <w:szCs w:val="18"/>
        </w:rPr>
      </w:pPr>
    </w:p>
    <w:p w14:paraId="189621DE" w14:textId="3D62AA8D" w:rsidR="001B5838" w:rsidRPr="001A5087" w:rsidRDefault="001B5838" w:rsidP="001B5838">
      <w:pPr>
        <w:spacing w:line="240" w:lineRule="auto"/>
        <w:rPr>
          <w:rFonts w:ascii="Proxima Nova" w:eastAsia="Proxima Nova" w:hAnsi="Proxima Nova" w:cs="Proxima Nova"/>
        </w:rPr>
      </w:pPr>
      <w:r w:rsidRPr="00272516">
        <w:rPr>
          <w:rFonts w:ascii="Proxima Nova" w:eastAsia="Proxima Nova" w:hAnsi="Proxima Nova" w:cs="Proxima Nova"/>
          <w:lang w:val="es-ES"/>
        </w:rPr>
        <w:t xml:space="preserve">La primera tendrá tu nombre arriba. La información obtenida en esta encuesta no va a ser parte de tus calificaciones ni se verá reflejada en tu boletín de calificaciones de ningún modo. En lugar de eso, tanto tu como los maestros y los líderes de la escuela podrán usar esta información para apoyarte mejor. </w:t>
      </w:r>
      <w:r w:rsidRPr="001A5087">
        <w:rPr>
          <w:rFonts w:ascii="Proxima Nova" w:eastAsia="Proxima Nova" w:hAnsi="Proxima Nova" w:cs="Proxima Nova"/>
        </w:rPr>
        <w:t xml:space="preserve">Por favor, </w:t>
      </w:r>
      <w:proofErr w:type="spellStart"/>
      <w:r w:rsidRPr="001A5087">
        <w:rPr>
          <w:rFonts w:ascii="Proxima Nova" w:eastAsia="Proxima Nova" w:hAnsi="Proxima Nova" w:cs="Proxima Nova"/>
        </w:rPr>
        <w:t>responde</w:t>
      </w:r>
      <w:proofErr w:type="spellEnd"/>
      <w:r w:rsidRPr="001A5087">
        <w:rPr>
          <w:rFonts w:ascii="Proxima Nova" w:eastAsia="Proxima Nova" w:hAnsi="Proxima Nova" w:cs="Proxima Nova"/>
        </w:rPr>
        <w:t xml:space="preserve"> lo que </w:t>
      </w:r>
      <w:proofErr w:type="spellStart"/>
      <w:r w:rsidRPr="001A5087">
        <w:rPr>
          <w:rFonts w:ascii="Proxima Nova" w:eastAsia="Proxima Nova" w:hAnsi="Proxima Nova" w:cs="Proxima Nova"/>
        </w:rPr>
        <w:t>realmente</w:t>
      </w:r>
      <w:proofErr w:type="spellEnd"/>
      <w:r w:rsidRPr="001A5087">
        <w:rPr>
          <w:rFonts w:ascii="Proxima Nova" w:eastAsia="Proxima Nova" w:hAnsi="Proxima Nova" w:cs="Proxima Nova"/>
        </w:rPr>
        <w:t xml:space="preserve"> </w:t>
      </w:r>
      <w:proofErr w:type="spellStart"/>
      <w:r w:rsidRPr="001A5087">
        <w:rPr>
          <w:rFonts w:ascii="Proxima Nova" w:eastAsia="Proxima Nova" w:hAnsi="Proxima Nova" w:cs="Proxima Nova"/>
        </w:rPr>
        <w:t>piensas</w:t>
      </w:r>
      <w:proofErr w:type="spellEnd"/>
      <w:r w:rsidRPr="001A5087">
        <w:rPr>
          <w:rFonts w:ascii="Proxima Nova" w:eastAsia="Proxima Nova" w:hAnsi="Proxima Nova" w:cs="Proxima Nova"/>
        </w:rPr>
        <w:t>.</w:t>
      </w:r>
    </w:p>
    <w:p w14:paraId="77000375" w14:textId="1F30D286" w:rsidR="00E533A7" w:rsidRPr="00272516" w:rsidRDefault="00911AD0">
      <w:pPr>
        <w:rPr>
          <w:rFonts w:ascii="Proxima Nova" w:eastAsia="Proxima Nova" w:hAnsi="Proxima Nova" w:cs="Proxima Nova"/>
          <w:i/>
          <w:iCs/>
          <w:sz w:val="20"/>
          <w:szCs w:val="20"/>
          <w:lang w:val="es-ES"/>
        </w:rPr>
      </w:pPr>
      <w:r w:rsidRPr="00D110C3">
        <w:rPr>
          <w:rFonts w:ascii="Proxima Nova" w:eastAsia="Proxima Nova" w:hAnsi="Proxima Nova" w:cs="Proxima Nova"/>
          <w:i/>
          <w:iCs/>
          <w:color w:val="7F7F7F" w:themeColor="text1" w:themeTint="80"/>
          <w:sz w:val="20"/>
          <w:szCs w:val="20"/>
        </w:rPr>
        <w:t>The first will have your name at the top. The information collected in this survey will not be part of your grade or reflected on your report card in any way. Instead, you, your teachers</w:t>
      </w:r>
      <w:r w:rsidR="00F365AF" w:rsidRPr="00D110C3">
        <w:rPr>
          <w:rFonts w:ascii="Proxima Nova" w:eastAsia="Proxima Nova" w:hAnsi="Proxima Nova" w:cs="Proxima Nova"/>
          <w:i/>
          <w:iCs/>
          <w:color w:val="7F7F7F" w:themeColor="text1" w:themeTint="80"/>
          <w:sz w:val="20"/>
          <w:szCs w:val="20"/>
        </w:rPr>
        <w:t>,</w:t>
      </w:r>
      <w:r w:rsidRPr="00D110C3">
        <w:rPr>
          <w:rFonts w:ascii="Proxima Nova" w:eastAsia="Proxima Nova" w:hAnsi="Proxima Nova" w:cs="Proxima Nova"/>
          <w:i/>
          <w:iCs/>
          <w:color w:val="7F7F7F" w:themeColor="text1" w:themeTint="80"/>
          <w:sz w:val="20"/>
          <w:szCs w:val="20"/>
        </w:rPr>
        <w:t xml:space="preserve"> and school leaders will use the information</w:t>
      </w:r>
      <w:r w:rsidR="00F365AF" w:rsidRPr="00D110C3">
        <w:rPr>
          <w:rFonts w:ascii="Proxima Nova" w:eastAsia="Proxima Nova" w:hAnsi="Proxima Nova" w:cs="Proxima Nova"/>
          <w:i/>
          <w:iCs/>
          <w:color w:val="7F7F7F" w:themeColor="text1" w:themeTint="80"/>
          <w:sz w:val="20"/>
          <w:szCs w:val="20"/>
        </w:rPr>
        <w:t xml:space="preserve"> to understand how they can best support you in all aspects of school.</w:t>
      </w:r>
      <w:r w:rsidRPr="00D110C3">
        <w:rPr>
          <w:rFonts w:ascii="Proxima Nova" w:eastAsia="Proxima Nova" w:hAnsi="Proxima Nova" w:cs="Proxima Nova"/>
          <w:i/>
          <w:iCs/>
          <w:color w:val="7F7F7F" w:themeColor="text1" w:themeTint="80"/>
          <w:sz w:val="20"/>
          <w:szCs w:val="20"/>
        </w:rPr>
        <w:t xml:space="preserve"> </w:t>
      </w:r>
      <w:r w:rsidRPr="00272516">
        <w:rPr>
          <w:rFonts w:ascii="Proxima Nova" w:eastAsia="Proxima Nova" w:hAnsi="Proxima Nova" w:cs="Proxima Nova"/>
          <w:i/>
          <w:iCs/>
          <w:color w:val="7F7F7F" w:themeColor="text1" w:themeTint="80"/>
          <w:sz w:val="20"/>
          <w:szCs w:val="20"/>
          <w:lang w:val="es-ES"/>
        </w:rPr>
        <w:t xml:space="preserve">So, </w:t>
      </w:r>
      <w:proofErr w:type="spellStart"/>
      <w:r w:rsidRPr="00272516">
        <w:rPr>
          <w:rFonts w:ascii="Proxima Nova" w:eastAsia="Proxima Nova" w:hAnsi="Proxima Nova" w:cs="Proxima Nova"/>
          <w:i/>
          <w:iCs/>
          <w:color w:val="7F7F7F" w:themeColor="text1" w:themeTint="80"/>
          <w:sz w:val="20"/>
          <w:szCs w:val="20"/>
          <w:lang w:val="es-ES"/>
        </w:rPr>
        <w:t>please</w:t>
      </w:r>
      <w:proofErr w:type="spellEnd"/>
      <w:r w:rsidRPr="00272516">
        <w:rPr>
          <w:rFonts w:ascii="Proxima Nova" w:eastAsia="Proxima Nova" w:hAnsi="Proxima Nova" w:cs="Proxima Nova"/>
          <w:i/>
          <w:iCs/>
          <w:color w:val="7F7F7F" w:themeColor="text1" w:themeTint="80"/>
          <w:sz w:val="20"/>
          <w:szCs w:val="20"/>
          <w:lang w:val="es-ES"/>
        </w:rPr>
        <w:t xml:space="preserve"> </w:t>
      </w:r>
      <w:proofErr w:type="spellStart"/>
      <w:r w:rsidRPr="00272516">
        <w:rPr>
          <w:rFonts w:ascii="Proxima Nova" w:eastAsia="Proxima Nova" w:hAnsi="Proxima Nova" w:cs="Proxima Nova"/>
          <w:i/>
          <w:iCs/>
          <w:color w:val="7F7F7F" w:themeColor="text1" w:themeTint="80"/>
          <w:sz w:val="20"/>
          <w:szCs w:val="20"/>
          <w:lang w:val="es-ES"/>
        </w:rPr>
        <w:t>answer</w:t>
      </w:r>
      <w:proofErr w:type="spellEnd"/>
      <w:r w:rsidRPr="00272516">
        <w:rPr>
          <w:rFonts w:ascii="Proxima Nova" w:eastAsia="Proxima Nova" w:hAnsi="Proxima Nova" w:cs="Proxima Nova"/>
          <w:i/>
          <w:iCs/>
          <w:color w:val="7F7F7F" w:themeColor="text1" w:themeTint="80"/>
          <w:sz w:val="20"/>
          <w:szCs w:val="20"/>
          <w:lang w:val="es-ES"/>
        </w:rPr>
        <w:t xml:space="preserve"> </w:t>
      </w:r>
      <w:proofErr w:type="spellStart"/>
      <w:r w:rsidRPr="00272516">
        <w:rPr>
          <w:rFonts w:ascii="Proxima Nova" w:eastAsia="Proxima Nova" w:hAnsi="Proxima Nova" w:cs="Proxima Nova"/>
          <w:i/>
          <w:iCs/>
          <w:color w:val="7F7F7F" w:themeColor="text1" w:themeTint="80"/>
          <w:sz w:val="20"/>
          <w:szCs w:val="20"/>
          <w:lang w:val="es-ES"/>
        </w:rPr>
        <w:t>honestly</w:t>
      </w:r>
      <w:proofErr w:type="spellEnd"/>
      <w:r w:rsidRPr="00272516">
        <w:rPr>
          <w:rFonts w:ascii="Proxima Nova" w:eastAsia="Proxima Nova" w:hAnsi="Proxima Nova" w:cs="Proxima Nova"/>
          <w:i/>
          <w:iCs/>
          <w:color w:val="7F7F7F" w:themeColor="text1" w:themeTint="80"/>
          <w:sz w:val="20"/>
          <w:szCs w:val="20"/>
          <w:lang w:val="es-ES"/>
        </w:rPr>
        <w:t>.</w:t>
      </w:r>
      <w:r w:rsidRPr="00272516">
        <w:rPr>
          <w:rFonts w:ascii="Proxima Nova" w:eastAsia="Proxima Nova" w:hAnsi="Proxima Nova" w:cs="Proxima Nova"/>
          <w:i/>
          <w:iCs/>
          <w:sz w:val="20"/>
          <w:szCs w:val="20"/>
          <w:lang w:val="es-ES"/>
        </w:rPr>
        <w:t xml:space="preserve">  </w:t>
      </w:r>
    </w:p>
    <w:p w14:paraId="5691985D" w14:textId="77777777" w:rsidR="00E533A7" w:rsidRPr="00272516" w:rsidRDefault="00E533A7">
      <w:pPr>
        <w:rPr>
          <w:rFonts w:ascii="Proxima Nova" w:eastAsia="Proxima Nova" w:hAnsi="Proxima Nova" w:cs="Proxima Nova"/>
          <w:sz w:val="18"/>
          <w:szCs w:val="18"/>
          <w:lang w:val="es-ES"/>
        </w:rPr>
      </w:pPr>
    </w:p>
    <w:p w14:paraId="71AC91E2" w14:textId="5FF37FD3" w:rsidR="001B5838" w:rsidRPr="00272516" w:rsidRDefault="001B5838" w:rsidP="001B5838">
      <w:pPr>
        <w:spacing w:line="240" w:lineRule="auto"/>
        <w:rPr>
          <w:rFonts w:ascii="Proxima Nova" w:eastAsia="Proxima Nova" w:hAnsi="Proxima Nova" w:cs="Proxima Nova"/>
          <w:lang w:val="es-ES"/>
        </w:rPr>
      </w:pPr>
      <w:r w:rsidRPr="00272516">
        <w:rPr>
          <w:rFonts w:ascii="Proxima Nova" w:eastAsia="Proxima Nova" w:hAnsi="Proxima Nova" w:cs="Proxima Nova"/>
          <w:lang w:val="es-ES"/>
        </w:rPr>
        <w:t>La próxima encuesta que tiene el nombre de tu escuela en la parte superior es completamente confidencial. Nadie de la escuela podrá ver las respuestas individuales. La información de esta encuesta se va a utilizar para ayudar a la escuela a mejorar su ambiente.</w:t>
      </w:r>
    </w:p>
    <w:p w14:paraId="2A8F012D" w14:textId="5E4AABC5" w:rsidR="00E533A7" w:rsidRPr="00D110C3" w:rsidRDefault="00911AD0">
      <w:pPr>
        <w:rPr>
          <w:rFonts w:ascii="Proxima Nova" w:eastAsia="Proxima Nova" w:hAnsi="Proxima Nova" w:cs="Proxima Nova"/>
          <w:i/>
          <w:iCs/>
          <w:color w:val="7F7F7F" w:themeColor="text1" w:themeTint="80"/>
          <w:sz w:val="20"/>
          <w:szCs w:val="20"/>
        </w:rPr>
      </w:pPr>
      <w:r w:rsidRPr="00D110C3">
        <w:rPr>
          <w:rFonts w:ascii="Proxima Nova" w:eastAsia="Proxima Nova" w:hAnsi="Proxima Nova" w:cs="Proxima Nova"/>
          <w:i/>
          <w:iCs/>
          <w:color w:val="7F7F7F" w:themeColor="text1" w:themeTint="80"/>
          <w:sz w:val="20"/>
          <w:szCs w:val="20"/>
        </w:rPr>
        <w:t xml:space="preserve">The next survey that has your </w:t>
      </w:r>
      <w:r w:rsidR="003D700F" w:rsidRPr="00D110C3">
        <w:rPr>
          <w:rFonts w:ascii="Proxima Nova" w:eastAsia="Proxima Nova" w:hAnsi="Proxima Nova" w:cs="Proxima Nova"/>
          <w:i/>
          <w:iCs/>
          <w:color w:val="7F7F7F" w:themeColor="text1" w:themeTint="80"/>
          <w:sz w:val="20"/>
          <w:szCs w:val="20"/>
        </w:rPr>
        <w:t>school’s</w:t>
      </w:r>
      <w:r w:rsidRPr="00D110C3">
        <w:rPr>
          <w:rFonts w:ascii="Proxima Nova" w:eastAsia="Proxima Nova" w:hAnsi="Proxima Nova" w:cs="Proxima Nova"/>
          <w:i/>
          <w:iCs/>
          <w:color w:val="7F7F7F" w:themeColor="text1" w:themeTint="80"/>
          <w:sz w:val="20"/>
          <w:szCs w:val="20"/>
        </w:rPr>
        <w:t xml:space="preserve"> name at the top is completely confidential. No one in the school will be able to see individual responses. The information from this survey is meant to help the school improve its environment.</w:t>
      </w:r>
    </w:p>
    <w:p w14:paraId="4B2CE993" w14:textId="77777777" w:rsidR="00E533A7" w:rsidRPr="001B0A5F" w:rsidRDefault="00E533A7">
      <w:pPr>
        <w:rPr>
          <w:rFonts w:ascii="Proxima Nova" w:eastAsia="Proxima Nova" w:hAnsi="Proxima Nova" w:cs="Proxima Nova"/>
          <w:sz w:val="18"/>
          <w:szCs w:val="18"/>
        </w:rPr>
      </w:pPr>
    </w:p>
    <w:p w14:paraId="2008DB18" w14:textId="5DDDE289" w:rsidR="001B5838" w:rsidRDefault="001B5838" w:rsidP="001B5838">
      <w:pPr>
        <w:spacing w:line="240" w:lineRule="auto"/>
        <w:rPr>
          <w:rFonts w:ascii="Proxima Nova" w:eastAsia="Proxima Nova" w:hAnsi="Proxima Nova" w:cs="Proxima Nova"/>
        </w:rPr>
      </w:pPr>
      <w:r w:rsidRPr="00272516">
        <w:rPr>
          <w:rFonts w:ascii="Proxima Nova" w:eastAsia="Proxima Nova" w:hAnsi="Proxima Nova" w:cs="Proxima Nova"/>
          <w:lang w:val="es-ES"/>
        </w:rPr>
        <w:t xml:space="preserve">Levanta la mano si tienes alguna pregunta o necesitas ayuda. Como vas a compartir lo que piensas y no hay respuestas correctas o incorrectas, yo no puedo darte respuestas a ninguna pregunta. Sin embargo, puedo ayudarte con las palabras o instrucciones que no comprendas. </w:t>
      </w:r>
      <w:r w:rsidRPr="00B74DCB">
        <w:rPr>
          <w:rFonts w:ascii="Proxima Nova" w:eastAsia="Proxima Nova" w:hAnsi="Proxima Nova" w:cs="Proxima Nova"/>
          <w:b/>
          <w:bCs/>
        </w:rPr>
        <w:t xml:space="preserve">¿Tienen </w:t>
      </w:r>
      <w:proofErr w:type="spellStart"/>
      <w:r w:rsidRPr="00B74DCB">
        <w:rPr>
          <w:rFonts w:ascii="Proxima Nova" w:eastAsia="Proxima Nova" w:hAnsi="Proxima Nova" w:cs="Proxima Nova"/>
          <w:b/>
          <w:bCs/>
        </w:rPr>
        <w:t>alguna</w:t>
      </w:r>
      <w:proofErr w:type="spellEnd"/>
      <w:r w:rsidRPr="00B74DCB">
        <w:rPr>
          <w:rFonts w:ascii="Proxima Nova" w:eastAsia="Proxima Nova" w:hAnsi="Proxima Nova" w:cs="Proxima Nova"/>
          <w:b/>
          <w:bCs/>
        </w:rPr>
        <w:t xml:space="preserve"> </w:t>
      </w:r>
      <w:proofErr w:type="spellStart"/>
      <w:r w:rsidRPr="00B74DCB">
        <w:rPr>
          <w:rFonts w:ascii="Proxima Nova" w:eastAsia="Proxima Nova" w:hAnsi="Proxima Nova" w:cs="Proxima Nova"/>
          <w:b/>
          <w:bCs/>
        </w:rPr>
        <w:t>pregunta</w:t>
      </w:r>
      <w:proofErr w:type="spellEnd"/>
      <w:r w:rsidRPr="00B74DCB">
        <w:rPr>
          <w:rFonts w:ascii="Proxima Nova" w:eastAsia="Proxima Nova" w:hAnsi="Proxima Nova" w:cs="Proxima Nova"/>
          <w:b/>
          <w:bCs/>
        </w:rPr>
        <w:t>?</w:t>
      </w:r>
    </w:p>
    <w:p w14:paraId="15097828" w14:textId="404B33A3" w:rsidR="00E533A7" w:rsidRPr="00272516" w:rsidRDefault="00911AD0">
      <w:pPr>
        <w:rPr>
          <w:rFonts w:ascii="Proxima Nova" w:eastAsia="Proxima Nova" w:hAnsi="Proxima Nova" w:cs="Proxima Nova"/>
          <w:i/>
          <w:iCs/>
          <w:sz w:val="20"/>
          <w:szCs w:val="20"/>
          <w:lang w:val="es-ES"/>
        </w:rPr>
      </w:pPr>
      <w:r w:rsidRPr="00D110C3">
        <w:rPr>
          <w:rFonts w:ascii="Proxima Nova" w:eastAsia="Proxima Nova" w:hAnsi="Proxima Nova" w:cs="Proxima Nova"/>
          <w:i/>
          <w:iCs/>
          <w:color w:val="7F7F7F" w:themeColor="text1" w:themeTint="80"/>
          <w:sz w:val="20"/>
          <w:szCs w:val="20"/>
        </w:rPr>
        <w:t xml:space="preserve">Please raise your hand if you need any help, or if you have any questions. Because you are sharing your own thoughts and there are no right or wrong answers, I cannot provide you with responses to the questions. However, I can help you with any words or directions you don’t understand. </w:t>
      </w:r>
      <w:proofErr w:type="gramStart"/>
      <w:r w:rsidRPr="00272516">
        <w:rPr>
          <w:rFonts w:ascii="Proxima Nova" w:eastAsia="Proxima Nova" w:hAnsi="Proxima Nova" w:cs="Proxima Nova"/>
          <w:b/>
          <w:bCs/>
          <w:i/>
          <w:iCs/>
          <w:color w:val="7F7F7F" w:themeColor="text1" w:themeTint="80"/>
          <w:sz w:val="20"/>
          <w:szCs w:val="20"/>
          <w:lang w:val="es-ES"/>
        </w:rPr>
        <w:t xml:space="preserve">Are </w:t>
      </w:r>
      <w:proofErr w:type="spellStart"/>
      <w:r w:rsidRPr="00272516">
        <w:rPr>
          <w:rFonts w:ascii="Proxima Nova" w:eastAsia="Proxima Nova" w:hAnsi="Proxima Nova" w:cs="Proxima Nova"/>
          <w:b/>
          <w:bCs/>
          <w:i/>
          <w:iCs/>
          <w:color w:val="7F7F7F" w:themeColor="text1" w:themeTint="80"/>
          <w:sz w:val="20"/>
          <w:szCs w:val="20"/>
          <w:lang w:val="es-ES"/>
        </w:rPr>
        <w:t>there</w:t>
      </w:r>
      <w:proofErr w:type="spellEnd"/>
      <w:r w:rsidRPr="00272516">
        <w:rPr>
          <w:rFonts w:ascii="Proxima Nova" w:eastAsia="Proxima Nova" w:hAnsi="Proxima Nova" w:cs="Proxima Nova"/>
          <w:b/>
          <w:bCs/>
          <w:i/>
          <w:iCs/>
          <w:color w:val="7F7F7F" w:themeColor="text1" w:themeTint="80"/>
          <w:sz w:val="20"/>
          <w:szCs w:val="20"/>
          <w:lang w:val="es-ES"/>
        </w:rPr>
        <w:t xml:space="preserve"> </w:t>
      </w:r>
      <w:proofErr w:type="spellStart"/>
      <w:r w:rsidRPr="00272516">
        <w:rPr>
          <w:rFonts w:ascii="Proxima Nova" w:eastAsia="Proxima Nova" w:hAnsi="Proxima Nova" w:cs="Proxima Nova"/>
          <w:b/>
          <w:bCs/>
          <w:i/>
          <w:iCs/>
          <w:color w:val="7F7F7F" w:themeColor="text1" w:themeTint="80"/>
          <w:sz w:val="20"/>
          <w:szCs w:val="20"/>
          <w:lang w:val="es-ES"/>
        </w:rPr>
        <w:t>any</w:t>
      </w:r>
      <w:proofErr w:type="spellEnd"/>
      <w:r w:rsidRPr="00272516">
        <w:rPr>
          <w:rFonts w:ascii="Proxima Nova" w:eastAsia="Proxima Nova" w:hAnsi="Proxima Nova" w:cs="Proxima Nova"/>
          <w:b/>
          <w:bCs/>
          <w:i/>
          <w:iCs/>
          <w:color w:val="7F7F7F" w:themeColor="text1" w:themeTint="80"/>
          <w:sz w:val="20"/>
          <w:szCs w:val="20"/>
          <w:lang w:val="es-ES"/>
        </w:rPr>
        <w:t xml:space="preserve"> </w:t>
      </w:r>
      <w:proofErr w:type="spellStart"/>
      <w:r w:rsidRPr="00272516">
        <w:rPr>
          <w:rFonts w:ascii="Proxima Nova" w:eastAsia="Proxima Nova" w:hAnsi="Proxima Nova" w:cs="Proxima Nova"/>
          <w:b/>
          <w:bCs/>
          <w:i/>
          <w:iCs/>
          <w:color w:val="7F7F7F" w:themeColor="text1" w:themeTint="80"/>
          <w:sz w:val="20"/>
          <w:szCs w:val="20"/>
          <w:lang w:val="es-ES"/>
        </w:rPr>
        <w:t>questions</w:t>
      </w:r>
      <w:proofErr w:type="spellEnd"/>
      <w:r w:rsidRPr="00272516">
        <w:rPr>
          <w:rFonts w:ascii="Proxima Nova" w:eastAsia="Proxima Nova" w:hAnsi="Proxima Nova" w:cs="Proxima Nova"/>
          <w:b/>
          <w:bCs/>
          <w:i/>
          <w:iCs/>
          <w:color w:val="7F7F7F" w:themeColor="text1" w:themeTint="80"/>
          <w:sz w:val="20"/>
          <w:szCs w:val="20"/>
          <w:lang w:val="es-ES"/>
        </w:rPr>
        <w:t>?</w:t>
      </w:r>
      <w:proofErr w:type="gramEnd"/>
    </w:p>
    <w:p w14:paraId="5142B7C0" w14:textId="77777777" w:rsidR="001B0A5F" w:rsidRPr="00272516" w:rsidRDefault="001B0A5F">
      <w:pPr>
        <w:rPr>
          <w:rFonts w:ascii="Proxima Nova" w:eastAsia="Proxima Nova" w:hAnsi="Proxima Nova" w:cs="Proxima Nova"/>
          <w:sz w:val="18"/>
          <w:szCs w:val="18"/>
          <w:lang w:val="es-ES"/>
        </w:rPr>
      </w:pPr>
    </w:p>
    <w:p w14:paraId="391F294F" w14:textId="52E3C73D" w:rsidR="001B5838" w:rsidRPr="00272516" w:rsidRDefault="001B5838">
      <w:pPr>
        <w:rPr>
          <w:vertAlign w:val="subscript"/>
          <w:lang w:val="es-ES"/>
        </w:rPr>
      </w:pPr>
      <w:r w:rsidRPr="00272516">
        <w:rPr>
          <w:lang w:val="es-ES"/>
        </w:rPr>
        <w:t xml:space="preserve">Para acceder a la encuesta, abra su navegador web ahora. Vaya a la página de inicio de nuestra escuela y haga clic en la pestaña de estudiantes. Busque los </w:t>
      </w:r>
      <w:r w:rsidR="00272516">
        <w:rPr>
          <w:lang w:val="es-ES"/>
        </w:rPr>
        <w:t>“Quicklinks”</w:t>
      </w:r>
      <w:r w:rsidRPr="00272516">
        <w:rPr>
          <w:lang w:val="es-ES"/>
        </w:rPr>
        <w:t>, que se encuentran en el lado derecho de la pantalla. Levante la mano si su página no carga o si no pued</w:t>
      </w:r>
      <w:r w:rsidR="00272516">
        <w:rPr>
          <w:lang w:val="es-ES"/>
        </w:rPr>
        <w:t>es</w:t>
      </w:r>
      <w:r w:rsidRPr="00272516">
        <w:rPr>
          <w:lang w:val="es-ES"/>
        </w:rPr>
        <w:t xml:space="preserve"> encontrar la sección </w:t>
      </w:r>
      <w:r w:rsidR="00272516">
        <w:rPr>
          <w:lang w:val="es-ES"/>
        </w:rPr>
        <w:t>“Quicklinks”</w:t>
      </w:r>
      <w:r w:rsidRPr="00272516">
        <w:rPr>
          <w:lang w:val="es-ES"/>
        </w:rPr>
        <w:t>.</w:t>
      </w:r>
    </w:p>
    <w:p w14:paraId="7ABFAFF1" w14:textId="265CCD75" w:rsidR="00E533A7" w:rsidRPr="001B5838" w:rsidRDefault="00911AD0">
      <w:pPr>
        <w:rPr>
          <w:rFonts w:ascii="Proxima Nova" w:eastAsia="Proxima Nova" w:hAnsi="Proxima Nova" w:cs="Proxima Nova"/>
          <w:i/>
          <w:iCs/>
          <w:sz w:val="20"/>
          <w:szCs w:val="20"/>
        </w:rPr>
      </w:pPr>
      <w:r w:rsidRPr="00D110C3">
        <w:rPr>
          <w:rFonts w:ascii="Proxima Nova" w:eastAsia="Proxima Nova" w:hAnsi="Proxima Nova" w:cs="Proxima Nova"/>
          <w:i/>
          <w:iCs/>
          <w:color w:val="7F7F7F" w:themeColor="text1" w:themeTint="80"/>
          <w:sz w:val="20"/>
          <w:szCs w:val="20"/>
        </w:rPr>
        <w:t xml:space="preserve">To access the survey, please open your web browser now. </w:t>
      </w:r>
      <w:r w:rsidR="003D700F" w:rsidRPr="00D110C3">
        <w:rPr>
          <w:rFonts w:ascii="Proxima Nova" w:eastAsia="Proxima Nova" w:hAnsi="Proxima Nova" w:cs="Proxima Nova"/>
          <w:i/>
          <w:iCs/>
          <w:color w:val="7F7F7F" w:themeColor="text1" w:themeTint="80"/>
          <w:sz w:val="20"/>
          <w:szCs w:val="20"/>
        </w:rPr>
        <w:t xml:space="preserve">Go to our school’s </w:t>
      </w:r>
      <w:r w:rsidR="001B0A5F" w:rsidRPr="00D110C3">
        <w:rPr>
          <w:rFonts w:ascii="Proxima Nova" w:eastAsia="Proxima Nova" w:hAnsi="Proxima Nova" w:cs="Proxima Nova"/>
          <w:i/>
          <w:iCs/>
          <w:color w:val="7F7F7F" w:themeColor="text1" w:themeTint="80"/>
          <w:sz w:val="20"/>
          <w:szCs w:val="20"/>
        </w:rPr>
        <w:t>homepage and</w:t>
      </w:r>
      <w:r w:rsidR="003D700F" w:rsidRPr="00D110C3">
        <w:rPr>
          <w:rFonts w:ascii="Proxima Nova" w:eastAsia="Proxima Nova" w:hAnsi="Proxima Nova" w:cs="Proxima Nova"/>
          <w:i/>
          <w:iCs/>
          <w:color w:val="7F7F7F" w:themeColor="text1" w:themeTint="80"/>
          <w:sz w:val="20"/>
          <w:szCs w:val="20"/>
        </w:rPr>
        <w:t xml:space="preserve"> click on the students tab. Look for the </w:t>
      </w:r>
      <w:proofErr w:type="spellStart"/>
      <w:r w:rsidR="003D700F" w:rsidRPr="00D110C3">
        <w:rPr>
          <w:rFonts w:ascii="Proxima Nova" w:eastAsia="Proxima Nova" w:hAnsi="Proxima Nova" w:cs="Proxima Nova"/>
          <w:i/>
          <w:iCs/>
          <w:color w:val="7F7F7F" w:themeColor="text1" w:themeTint="80"/>
          <w:sz w:val="20"/>
          <w:szCs w:val="20"/>
        </w:rPr>
        <w:t>Quicklinks</w:t>
      </w:r>
      <w:proofErr w:type="spellEnd"/>
      <w:r w:rsidR="003D700F" w:rsidRPr="00D110C3">
        <w:rPr>
          <w:rFonts w:ascii="Proxima Nova" w:eastAsia="Proxima Nova" w:hAnsi="Proxima Nova" w:cs="Proxima Nova"/>
          <w:i/>
          <w:iCs/>
          <w:color w:val="7F7F7F" w:themeColor="text1" w:themeTint="80"/>
          <w:sz w:val="20"/>
          <w:szCs w:val="20"/>
        </w:rPr>
        <w:t xml:space="preserve">, which is located on the right-hand side of your screen. </w:t>
      </w:r>
      <w:r w:rsidRPr="00D110C3">
        <w:rPr>
          <w:rFonts w:ascii="Proxima Nova" w:eastAsia="Proxima Nova" w:hAnsi="Proxima Nova" w:cs="Proxima Nova"/>
          <w:i/>
          <w:iCs/>
          <w:color w:val="7F7F7F" w:themeColor="text1" w:themeTint="80"/>
          <w:sz w:val="20"/>
          <w:szCs w:val="20"/>
        </w:rPr>
        <w:t xml:space="preserve">Raise your hand if your page does not load </w:t>
      </w:r>
      <w:r w:rsidR="001B0A5F" w:rsidRPr="00D110C3">
        <w:rPr>
          <w:rFonts w:ascii="Proxima Nova" w:eastAsia="Proxima Nova" w:hAnsi="Proxima Nova" w:cs="Proxima Nova"/>
          <w:i/>
          <w:iCs/>
          <w:color w:val="7F7F7F" w:themeColor="text1" w:themeTint="80"/>
          <w:sz w:val="20"/>
          <w:szCs w:val="20"/>
        </w:rPr>
        <w:t xml:space="preserve">or if you cannot find the </w:t>
      </w:r>
      <w:proofErr w:type="spellStart"/>
      <w:r w:rsidR="001B0A5F" w:rsidRPr="00D110C3">
        <w:rPr>
          <w:rFonts w:ascii="Proxima Nova" w:eastAsia="Proxima Nova" w:hAnsi="Proxima Nova" w:cs="Proxima Nova"/>
          <w:i/>
          <w:iCs/>
          <w:color w:val="7F7F7F" w:themeColor="text1" w:themeTint="80"/>
          <w:sz w:val="20"/>
          <w:szCs w:val="20"/>
        </w:rPr>
        <w:t>Quicklinks</w:t>
      </w:r>
      <w:proofErr w:type="spellEnd"/>
      <w:r w:rsidR="001B0A5F" w:rsidRPr="00D110C3">
        <w:rPr>
          <w:rFonts w:ascii="Proxima Nova" w:eastAsia="Proxima Nova" w:hAnsi="Proxima Nova" w:cs="Proxima Nova"/>
          <w:i/>
          <w:iCs/>
          <w:color w:val="7F7F7F" w:themeColor="text1" w:themeTint="80"/>
          <w:sz w:val="20"/>
          <w:szCs w:val="20"/>
        </w:rPr>
        <w:t xml:space="preserve"> section. </w:t>
      </w:r>
    </w:p>
    <w:p w14:paraId="26CDA1FE" w14:textId="3D678FD6" w:rsidR="00E533A7" w:rsidRPr="001B0A5F" w:rsidRDefault="001B5838">
      <w:pPr>
        <w:rPr>
          <w:rFonts w:ascii="Proxima Nova" w:eastAsia="Proxima Nova" w:hAnsi="Proxima Nova" w:cs="Proxima Nova"/>
          <w:sz w:val="18"/>
          <w:szCs w:val="18"/>
        </w:rPr>
      </w:pPr>
      <w:r w:rsidRPr="001B5838">
        <w:rPr>
          <w:rFonts w:ascii="Proxima Nova" w:eastAsia="Proxima Nova" w:hAnsi="Proxima Nova" w:cs="Proxima Nova"/>
          <w:i/>
          <w:iCs/>
          <w:noProof/>
          <w:sz w:val="20"/>
          <w:szCs w:val="20"/>
        </w:rPr>
        <w:drawing>
          <wp:anchor distT="0" distB="0" distL="114300" distR="114300" simplePos="0" relativeHeight="251658240" behindDoc="0" locked="0" layoutInCell="1" allowOverlap="1" wp14:anchorId="0CCAB6E8" wp14:editId="4B75B230">
            <wp:simplePos x="0" y="0"/>
            <wp:positionH relativeFrom="column">
              <wp:posOffset>4886325</wp:posOffset>
            </wp:positionH>
            <wp:positionV relativeFrom="paragraph">
              <wp:posOffset>154305</wp:posOffset>
            </wp:positionV>
            <wp:extent cx="1866900" cy="885825"/>
            <wp:effectExtent l="0" t="0" r="0" b="9525"/>
            <wp:wrapSquare wrapText="bothSides"/>
            <wp:docPr id="3" name="image2.png" descr="Login screen with a drop down menu that provides options of English and Spanish"/>
            <wp:cNvGraphicFramePr/>
            <a:graphic xmlns:a="http://schemas.openxmlformats.org/drawingml/2006/main">
              <a:graphicData uri="http://schemas.openxmlformats.org/drawingml/2006/picture">
                <pic:pic xmlns:pic="http://schemas.openxmlformats.org/drawingml/2006/picture">
                  <pic:nvPicPr>
                    <pic:cNvPr id="0" name="image2.png" descr="Login screen with a drop down menu that provides options of English and Spanish"/>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866900" cy="885825"/>
                    </a:xfrm>
                    <a:prstGeom prst="rect">
                      <a:avLst/>
                    </a:prstGeom>
                    <a:ln/>
                  </pic:spPr>
                </pic:pic>
              </a:graphicData>
            </a:graphic>
            <wp14:sizeRelH relativeFrom="page">
              <wp14:pctWidth>0</wp14:pctWidth>
            </wp14:sizeRelH>
            <wp14:sizeRelV relativeFrom="page">
              <wp14:pctHeight>0</wp14:pctHeight>
            </wp14:sizeRelV>
          </wp:anchor>
        </w:drawing>
      </w:r>
    </w:p>
    <w:p w14:paraId="6A2CD43C" w14:textId="6CFCE845" w:rsidR="001B5838" w:rsidRPr="00272516" w:rsidRDefault="001B5838" w:rsidP="001B0A5F">
      <w:pPr>
        <w:spacing w:line="312" w:lineRule="auto"/>
        <w:rPr>
          <w:rFonts w:ascii="Proxima Nova" w:eastAsia="Proxima Nova" w:hAnsi="Proxima Nova" w:cs="Proxima Nova"/>
          <w:lang w:val="es-ES"/>
        </w:rPr>
      </w:pPr>
      <w:r w:rsidRPr="00272516">
        <w:rPr>
          <w:rFonts w:ascii="Proxima Nova" w:eastAsia="Proxima Nova" w:hAnsi="Proxima Nova" w:cs="Proxima Nova"/>
          <w:lang w:val="es-ES"/>
        </w:rPr>
        <w:t xml:space="preserve">Verás una casilla en la página que pide que ingreses un código de acceso. Escribe tu </w:t>
      </w:r>
      <w:r w:rsidRPr="00272516">
        <w:rPr>
          <w:rFonts w:ascii="Proxima Nova" w:eastAsia="Proxima Nova" w:hAnsi="Proxima Nova" w:cs="Proxima Nova"/>
          <w:b/>
          <w:lang w:val="es-ES"/>
        </w:rPr>
        <w:t xml:space="preserve">ID de estudiante (tu código de acceso) </w:t>
      </w:r>
      <w:r w:rsidRPr="00272516">
        <w:rPr>
          <w:rFonts w:ascii="Proxima Nova" w:eastAsia="Proxima Nova" w:hAnsi="Proxima Nova" w:cs="Proxima Nova"/>
          <w:lang w:val="es-ES"/>
        </w:rPr>
        <w:t xml:space="preserve">en la casilla y haz clic en «Ingresar». Una vez que hayas ingresado tu código de acceso, verás dos botones verdes a la derecha de la pantalla que dicen «Inicio» [Si prefieres </w:t>
      </w:r>
      <w:r w:rsidRPr="00272516">
        <w:rPr>
          <w:rFonts w:ascii="Proxima Nova" w:eastAsia="Proxima Nova" w:hAnsi="Proxima Nova" w:cs="Proxima Nova"/>
          <w:lang w:val="es-ES"/>
        </w:rPr>
        <w:lastRenderedPageBreak/>
        <w:t>tomar la encuesta en español, o cualquiera de los otros idiomas disponibles, puedes elegir esa opción en la casilla de la esquina superior izquierda de la página].</w:t>
      </w:r>
    </w:p>
    <w:p w14:paraId="525765B8" w14:textId="456A9016" w:rsidR="00E533A7" w:rsidRPr="00D110C3" w:rsidRDefault="00911AD0" w:rsidP="001B0A5F">
      <w:pPr>
        <w:spacing w:line="312" w:lineRule="auto"/>
        <w:rPr>
          <w:rFonts w:ascii="Proxima Nova" w:eastAsia="Proxima Nova" w:hAnsi="Proxima Nova" w:cs="Proxima Nova"/>
          <w:i/>
          <w:iCs/>
          <w:color w:val="7F7F7F" w:themeColor="text1" w:themeTint="80"/>
          <w:sz w:val="20"/>
          <w:szCs w:val="20"/>
        </w:rPr>
      </w:pPr>
      <w:r w:rsidRPr="00D110C3">
        <w:rPr>
          <w:rFonts w:ascii="Proxima Nova" w:eastAsia="Proxima Nova" w:hAnsi="Proxima Nova" w:cs="Proxima Nova"/>
          <w:i/>
          <w:iCs/>
          <w:color w:val="7F7F7F" w:themeColor="text1" w:themeTint="80"/>
          <w:sz w:val="20"/>
          <w:szCs w:val="20"/>
        </w:rPr>
        <w:t xml:space="preserve">You will see a box on the page that asks you to enter an access code. Type your </w:t>
      </w:r>
      <w:r w:rsidRPr="00D110C3">
        <w:rPr>
          <w:rFonts w:ascii="Proxima Nova" w:eastAsia="Proxima Nova" w:hAnsi="Proxima Nova" w:cs="Proxima Nova"/>
          <w:b/>
          <w:i/>
          <w:iCs/>
          <w:color w:val="7F7F7F" w:themeColor="text1" w:themeTint="80"/>
          <w:sz w:val="20"/>
          <w:szCs w:val="20"/>
        </w:rPr>
        <w:t>student ID</w:t>
      </w:r>
      <w:r w:rsidRPr="00D110C3">
        <w:rPr>
          <w:rFonts w:ascii="Proxima Nova" w:eastAsia="Proxima Nova" w:hAnsi="Proxima Nova" w:cs="Proxima Nova"/>
          <w:i/>
          <w:iCs/>
          <w:color w:val="7F7F7F" w:themeColor="text1" w:themeTint="80"/>
          <w:sz w:val="20"/>
          <w:szCs w:val="20"/>
        </w:rPr>
        <w:t xml:space="preserve"> into the box and click “Submit.” Once you have submitted your access code, you will see two green buttons on the right side of the screen labeled “Start Surveys” </w:t>
      </w:r>
      <w:r w:rsidR="00070E90" w:rsidRPr="00D110C3">
        <w:rPr>
          <w:rFonts w:ascii="Proxima Nova" w:eastAsia="Proxima Nova" w:hAnsi="Proxima Nova" w:cs="Proxima Nova"/>
          <w:i/>
          <w:iCs/>
          <w:color w:val="7F7F7F" w:themeColor="text1" w:themeTint="80"/>
          <w:sz w:val="20"/>
          <w:szCs w:val="20"/>
        </w:rPr>
        <w:t>(</w:t>
      </w:r>
      <w:r w:rsidRPr="00D110C3">
        <w:rPr>
          <w:rFonts w:ascii="Proxima Nova" w:eastAsia="Proxima Nova" w:hAnsi="Proxima Nova" w:cs="Proxima Nova"/>
          <w:i/>
          <w:iCs/>
          <w:color w:val="7F7F7F" w:themeColor="text1" w:themeTint="80"/>
          <w:sz w:val="20"/>
          <w:szCs w:val="20"/>
        </w:rPr>
        <w:t>If you prefer to take the survey in Spanish (or any other available languages), you may select that option in the box in the top left of the page within the dropdown list</w:t>
      </w:r>
      <w:r w:rsidR="00070E90" w:rsidRPr="00D110C3">
        <w:rPr>
          <w:rFonts w:ascii="Proxima Nova" w:eastAsia="Proxima Nova" w:hAnsi="Proxima Nova" w:cs="Proxima Nova"/>
          <w:i/>
          <w:iCs/>
          <w:color w:val="7F7F7F" w:themeColor="text1" w:themeTint="80"/>
          <w:sz w:val="20"/>
          <w:szCs w:val="20"/>
        </w:rPr>
        <w:t xml:space="preserve">). </w:t>
      </w:r>
    </w:p>
    <w:p w14:paraId="6C52318D" w14:textId="77777777" w:rsidR="001B0A5F" w:rsidRDefault="001B0A5F" w:rsidP="001B0A5F">
      <w:pPr>
        <w:rPr>
          <w:rFonts w:ascii="Proxima Nova" w:eastAsia="Proxima Nova" w:hAnsi="Proxima Nova" w:cs="Proxima Nova"/>
          <w:sz w:val="18"/>
          <w:szCs w:val="18"/>
        </w:rPr>
      </w:pPr>
    </w:p>
    <w:p w14:paraId="7F55E186" w14:textId="7CA67F6C" w:rsidR="001B5838" w:rsidRPr="00272516" w:rsidRDefault="00D110C3" w:rsidP="001B0A5F">
      <w:pPr>
        <w:rPr>
          <w:rFonts w:ascii="Proxima Nova" w:eastAsia="Proxima Nova" w:hAnsi="Proxima Nova" w:cs="Proxima Nova"/>
          <w:lang w:val="es-ES"/>
        </w:rPr>
      </w:pPr>
      <w:r w:rsidRPr="00272516">
        <w:rPr>
          <w:rFonts w:ascii="Proxima Nova" w:eastAsia="Proxima Nova" w:hAnsi="Proxima Nova" w:cs="Proxima Nova"/>
          <w:lang w:val="es-ES"/>
        </w:rPr>
        <w:t>Responda las siguientes preguntas de acuerdo con cóm</w:t>
      </w:r>
      <w:r w:rsidR="00272516">
        <w:rPr>
          <w:rFonts w:ascii="Proxima Nova" w:eastAsia="Proxima Nova" w:hAnsi="Proxima Nova" w:cs="Proxima Nova"/>
          <w:lang w:val="es-ES"/>
        </w:rPr>
        <w:t>o tu</w:t>
      </w:r>
      <w:r w:rsidRPr="00272516">
        <w:rPr>
          <w:rFonts w:ascii="Proxima Nova" w:eastAsia="Proxima Nova" w:hAnsi="Proxima Nova" w:cs="Proxima Nova"/>
          <w:lang w:val="es-ES"/>
        </w:rPr>
        <w:t xml:space="preserve"> asiste</w:t>
      </w:r>
      <w:r w:rsidR="00272516">
        <w:rPr>
          <w:rFonts w:ascii="Proxima Nova" w:eastAsia="Proxima Nova" w:hAnsi="Proxima Nova" w:cs="Proxima Nova"/>
          <w:lang w:val="es-ES"/>
        </w:rPr>
        <w:t>s</w:t>
      </w:r>
      <w:r w:rsidRPr="00272516">
        <w:rPr>
          <w:rFonts w:ascii="Proxima Nova" w:eastAsia="Proxima Nova" w:hAnsi="Proxima Nova" w:cs="Proxima Nova"/>
          <w:lang w:val="es-ES"/>
        </w:rPr>
        <w:t xml:space="preserve"> a la escuela en este momento, ya sea en línea, en persona o una combinación de ambos. Si hay alguna pregunta que no tiene sentido sobre cómo asistes a la escuela, puedes omitirla.</w:t>
      </w:r>
    </w:p>
    <w:p w14:paraId="11E62100" w14:textId="4905D1FE" w:rsidR="00E533A7" w:rsidRPr="00D110C3" w:rsidRDefault="00911AD0" w:rsidP="001B0A5F">
      <w:pPr>
        <w:rPr>
          <w:rFonts w:ascii="Proxima Nova" w:eastAsia="Proxima Nova" w:hAnsi="Proxima Nova" w:cs="Proxima Nova"/>
          <w:i/>
          <w:iCs/>
          <w:color w:val="7F7F7F" w:themeColor="text1" w:themeTint="80"/>
          <w:sz w:val="20"/>
          <w:szCs w:val="20"/>
        </w:rPr>
      </w:pPr>
      <w:r w:rsidRPr="00D110C3">
        <w:rPr>
          <w:rFonts w:ascii="Proxima Nova" w:eastAsia="Proxima Nova" w:hAnsi="Proxima Nova" w:cs="Proxima Nova"/>
          <w:i/>
          <w:iCs/>
          <w:color w:val="7F7F7F" w:themeColor="text1" w:themeTint="80"/>
          <w:sz w:val="20"/>
          <w:szCs w:val="20"/>
        </w:rPr>
        <w:t xml:space="preserve">Please answer the following questions according to how you are attending school right now, whether it be online, in-person, or a mix of both. If there is a question that does not make sense for how you are attending school, you can skip it. </w:t>
      </w:r>
    </w:p>
    <w:p w14:paraId="50B0F28E" w14:textId="77777777" w:rsidR="001B5838" w:rsidRDefault="001B5838" w:rsidP="001B0A5F">
      <w:pPr>
        <w:rPr>
          <w:rFonts w:ascii="Proxima Nova" w:eastAsia="Proxima Nova" w:hAnsi="Proxima Nova" w:cs="Proxima Nova"/>
        </w:rPr>
      </w:pPr>
    </w:p>
    <w:p w14:paraId="18C1B4DD" w14:textId="77777777" w:rsidR="001B5838" w:rsidRPr="00272516" w:rsidRDefault="001B5838" w:rsidP="001B5838">
      <w:pPr>
        <w:spacing w:line="240" w:lineRule="auto"/>
        <w:rPr>
          <w:rFonts w:ascii="Proxima Nova" w:eastAsia="Proxima Nova" w:hAnsi="Proxima Nova" w:cs="Proxima Nova"/>
          <w:lang w:val="es-ES"/>
        </w:rPr>
      </w:pPr>
      <w:r w:rsidRPr="00272516">
        <w:rPr>
          <w:rFonts w:ascii="Proxima Nova" w:eastAsia="Proxima Nova" w:hAnsi="Proxima Nova" w:cs="Proxima Nova"/>
          <w:b/>
          <w:lang w:val="es-ES"/>
        </w:rPr>
        <w:t>Después de responder todas las preguntas, haz clic en el botón azul al final de la pantalla, donde dice «Enviar».</w:t>
      </w:r>
      <w:r w:rsidRPr="00272516">
        <w:rPr>
          <w:rFonts w:ascii="Proxima Nova" w:eastAsia="Proxima Nova" w:hAnsi="Proxima Nova" w:cs="Proxima Nova"/>
          <w:lang w:val="es-ES"/>
        </w:rPr>
        <w:t xml:space="preserve"> Luego </w:t>
      </w:r>
      <w:r w:rsidRPr="00272516">
        <w:rPr>
          <w:rFonts w:ascii="Proxima Nova" w:eastAsia="Proxima Nova" w:hAnsi="Proxima Nova" w:cs="Proxima Nova"/>
          <w:highlight w:val="yellow"/>
          <w:lang w:val="es-ES"/>
        </w:rPr>
        <w:t>completa la segunda encuesta</w:t>
      </w:r>
      <w:r w:rsidRPr="00272516">
        <w:rPr>
          <w:rFonts w:ascii="Proxima Nova" w:eastAsia="Proxima Nova" w:hAnsi="Proxima Nova" w:cs="Proxima Nova"/>
          <w:lang w:val="es-ES"/>
        </w:rPr>
        <w:t xml:space="preserve"> sobre tu escuela. Haz clic en el botón «Comenzar la encuesta» junto a tu nombre y responde esa encuesta.</w:t>
      </w:r>
    </w:p>
    <w:p w14:paraId="6435C2AD" w14:textId="5AC4C1EE" w:rsidR="00E533A7" w:rsidRPr="00D110C3" w:rsidRDefault="00911AD0">
      <w:pPr>
        <w:spacing w:line="312" w:lineRule="auto"/>
        <w:rPr>
          <w:rFonts w:ascii="Proxima Nova" w:eastAsia="Proxima Nova" w:hAnsi="Proxima Nova" w:cs="Proxima Nova"/>
          <w:i/>
          <w:iCs/>
          <w:color w:val="7F7F7F" w:themeColor="text1" w:themeTint="80"/>
          <w:sz w:val="20"/>
          <w:szCs w:val="20"/>
        </w:rPr>
      </w:pPr>
      <w:r w:rsidRPr="00D110C3">
        <w:rPr>
          <w:rFonts w:ascii="Proxima Nova" w:eastAsia="Proxima Nova" w:hAnsi="Proxima Nova" w:cs="Proxima Nova"/>
          <w:b/>
          <w:i/>
          <w:iCs/>
          <w:color w:val="7F7F7F" w:themeColor="text1" w:themeTint="80"/>
          <w:sz w:val="20"/>
          <w:szCs w:val="20"/>
        </w:rPr>
        <w:t>After answering all of the questions, click the blue button at the bottom of the screen that says, “Submit.”</w:t>
      </w:r>
      <w:r w:rsidRPr="00D110C3">
        <w:rPr>
          <w:rFonts w:ascii="Proxima Nova" w:eastAsia="Proxima Nova" w:hAnsi="Proxima Nova" w:cs="Proxima Nova"/>
          <w:i/>
          <w:iCs/>
          <w:color w:val="7F7F7F" w:themeColor="text1" w:themeTint="80"/>
          <w:sz w:val="20"/>
          <w:szCs w:val="20"/>
        </w:rPr>
        <w:t xml:space="preserve"> Then, please complete the next survey about your school.</w:t>
      </w:r>
      <w:r w:rsidR="00070E90" w:rsidRPr="00D110C3">
        <w:rPr>
          <w:rFonts w:ascii="Proxima Nova" w:eastAsia="Proxima Nova" w:hAnsi="Proxima Nova" w:cs="Proxima Nova"/>
          <w:i/>
          <w:iCs/>
          <w:color w:val="7F7F7F" w:themeColor="text1" w:themeTint="80"/>
          <w:sz w:val="20"/>
          <w:szCs w:val="20"/>
        </w:rPr>
        <w:t xml:space="preserve"> </w:t>
      </w:r>
      <w:r w:rsidR="006E2F00" w:rsidRPr="00D110C3">
        <w:rPr>
          <w:rFonts w:ascii="Proxima Nova" w:eastAsia="Proxima Nova" w:hAnsi="Proxima Nova" w:cs="Proxima Nova"/>
          <w:i/>
          <w:iCs/>
          <w:color w:val="7F7F7F" w:themeColor="text1" w:themeTint="80"/>
          <w:sz w:val="20"/>
          <w:szCs w:val="20"/>
        </w:rPr>
        <w:t xml:space="preserve"> You can c</w:t>
      </w:r>
      <w:r w:rsidR="00070E90" w:rsidRPr="00D110C3">
        <w:rPr>
          <w:rFonts w:ascii="Proxima Nova" w:eastAsia="Proxima Nova" w:hAnsi="Proxima Nova" w:cs="Proxima Nova"/>
          <w:i/>
          <w:iCs/>
          <w:color w:val="7F7F7F" w:themeColor="text1" w:themeTint="80"/>
          <w:sz w:val="20"/>
          <w:szCs w:val="20"/>
        </w:rPr>
        <w:t>lick “Start Survey” and begin.</w:t>
      </w:r>
    </w:p>
    <w:p w14:paraId="7D7A4661" w14:textId="77777777" w:rsidR="00E533A7" w:rsidRPr="008C2135" w:rsidRDefault="00E533A7">
      <w:pPr>
        <w:spacing w:line="312" w:lineRule="auto"/>
        <w:rPr>
          <w:rFonts w:ascii="Proxima Nova" w:eastAsia="Proxima Nova" w:hAnsi="Proxima Nova" w:cs="Proxima Nova"/>
          <w:sz w:val="18"/>
          <w:szCs w:val="18"/>
        </w:rPr>
      </w:pPr>
    </w:p>
    <w:p w14:paraId="18645E4F" w14:textId="4B97A6AF" w:rsidR="001B5838" w:rsidRPr="00272516" w:rsidRDefault="001B5838" w:rsidP="001B5838">
      <w:pPr>
        <w:spacing w:line="240" w:lineRule="auto"/>
        <w:rPr>
          <w:rFonts w:ascii="Proxima Nova" w:eastAsia="Proxima Nova" w:hAnsi="Proxima Nova" w:cs="Proxima Nova"/>
          <w:lang w:val="es-ES"/>
        </w:rPr>
      </w:pPr>
      <w:r w:rsidRPr="00272516">
        <w:rPr>
          <w:rFonts w:ascii="Proxima Nova" w:eastAsia="Proxima Nova" w:hAnsi="Proxima Nova" w:cs="Proxima Nova"/>
          <w:lang w:val="es-ES"/>
        </w:rPr>
        <w:t xml:space="preserve">Cuando veas una pantalla final que dice «Gracias», significa que terminaste. Una vez que hayas completado </w:t>
      </w:r>
      <w:r w:rsidR="00D110C3" w:rsidRPr="00272516">
        <w:rPr>
          <w:rFonts w:ascii="Proxima Nova" w:eastAsia="Proxima Nova" w:hAnsi="Proxima Nova" w:cs="Proxima Nova"/>
          <w:lang w:val="es-ES"/>
        </w:rPr>
        <w:t xml:space="preserve">los </w:t>
      </w:r>
      <w:r w:rsidRPr="00272516">
        <w:rPr>
          <w:rFonts w:ascii="Proxima Nova" w:eastAsia="Proxima Nova" w:hAnsi="Proxima Nova" w:cs="Proxima Nova"/>
          <w:lang w:val="es-ES"/>
        </w:rPr>
        <w:t>dos encuestas, puedes leer o trabajar en silencio hasta que todos tus compañeros hayan terminado.</w:t>
      </w:r>
    </w:p>
    <w:p w14:paraId="56EAE7C8" w14:textId="75CDEDC5" w:rsidR="00E533A7" w:rsidRPr="00D110C3" w:rsidRDefault="00911AD0">
      <w:pPr>
        <w:spacing w:line="312" w:lineRule="auto"/>
        <w:rPr>
          <w:rFonts w:ascii="Proxima Nova" w:eastAsia="Proxima Nova" w:hAnsi="Proxima Nova" w:cs="Proxima Nova"/>
          <w:i/>
          <w:iCs/>
          <w:color w:val="7F7F7F" w:themeColor="text1" w:themeTint="80"/>
          <w:sz w:val="20"/>
          <w:szCs w:val="20"/>
        </w:rPr>
      </w:pPr>
      <w:r w:rsidRPr="00D110C3">
        <w:rPr>
          <w:rFonts w:ascii="Proxima Nova" w:eastAsia="Proxima Nova" w:hAnsi="Proxima Nova" w:cs="Proxima Nova"/>
          <w:i/>
          <w:iCs/>
          <w:color w:val="7F7F7F" w:themeColor="text1" w:themeTint="80"/>
          <w:sz w:val="20"/>
          <w:szCs w:val="20"/>
        </w:rPr>
        <w:t xml:space="preserve">When you see a final “Thank you” screen, it means you are done. Once you have completed </w:t>
      </w:r>
      <w:r w:rsidR="00070E90" w:rsidRPr="00D110C3">
        <w:rPr>
          <w:rFonts w:ascii="Proxima Nova" w:eastAsia="Proxima Nova" w:hAnsi="Proxima Nova" w:cs="Proxima Nova"/>
          <w:b/>
          <w:bCs/>
          <w:i/>
          <w:iCs/>
          <w:color w:val="7F7F7F" w:themeColor="text1" w:themeTint="80"/>
          <w:sz w:val="20"/>
          <w:szCs w:val="20"/>
        </w:rPr>
        <w:t>both</w:t>
      </w:r>
      <w:r w:rsidRPr="00D110C3">
        <w:rPr>
          <w:rFonts w:ascii="Proxima Nova" w:eastAsia="Proxima Nova" w:hAnsi="Proxima Nova" w:cs="Proxima Nova"/>
          <w:i/>
          <w:iCs/>
          <w:color w:val="7F7F7F" w:themeColor="text1" w:themeTint="80"/>
          <w:sz w:val="20"/>
          <w:szCs w:val="20"/>
        </w:rPr>
        <w:t xml:space="preserve"> surveys, you may read or work silently until all of your classmates have finished.</w:t>
      </w:r>
    </w:p>
    <w:sectPr w:rsidR="00E533A7" w:rsidRPr="00D110C3">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E27C" w14:textId="77777777" w:rsidR="00911AD0" w:rsidRDefault="00911AD0">
      <w:pPr>
        <w:spacing w:line="240" w:lineRule="auto"/>
      </w:pPr>
      <w:r>
        <w:separator/>
      </w:r>
    </w:p>
  </w:endnote>
  <w:endnote w:type="continuationSeparator" w:id="0">
    <w:p w14:paraId="0B6AB118" w14:textId="77777777" w:rsidR="00911AD0" w:rsidRDefault="00911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198E" w14:textId="77777777" w:rsidR="00E533A7" w:rsidRDefault="00911AD0">
    <w:pPr>
      <w:rPr>
        <w:rFonts w:ascii="Proxima Nova" w:eastAsia="Proxima Nova" w:hAnsi="Proxima Nova" w:cs="Proxima Nova"/>
        <w:color w:val="262626"/>
        <w:sz w:val="24"/>
        <w:szCs w:val="24"/>
      </w:rPr>
    </w:pPr>
    <w:r>
      <w:rPr>
        <w:rFonts w:ascii="Proxima Nova" w:eastAsia="Proxima Nova" w:hAnsi="Proxima Nova" w:cs="Proxima Nova"/>
        <w:noProof/>
        <w:color w:val="262626"/>
        <w:sz w:val="24"/>
        <w:szCs w:val="24"/>
      </w:rPr>
      <w:drawing>
        <wp:inline distT="114300" distB="114300" distL="114300" distR="114300" wp14:anchorId="1CB53E90" wp14:editId="702DE610">
          <wp:extent cx="190500" cy="1905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0500" cy="190500"/>
                  </a:xfrm>
                  <a:prstGeom prst="rect">
                    <a:avLst/>
                  </a:prstGeom>
                  <a:ln/>
                </pic:spPr>
              </pic:pic>
            </a:graphicData>
          </a:graphic>
        </wp:inline>
      </w:drawing>
    </w:r>
    <w:r>
      <w:rPr>
        <w:rFonts w:ascii="Proxima Nova" w:eastAsia="Proxima Nova" w:hAnsi="Proxima Nova" w:cs="Proxima Nova"/>
        <w:color w:val="262626"/>
        <w:sz w:val="24"/>
        <w:szCs w:val="24"/>
      </w:rPr>
      <w:t xml:space="preserve">Created by Panorama Education. Learn more about our tools at </w:t>
    </w:r>
    <w:hyperlink r:id="rId2">
      <w:r>
        <w:rPr>
          <w:rFonts w:ascii="Proxima Nova" w:eastAsia="Proxima Nova" w:hAnsi="Proxima Nova" w:cs="Proxima Nova"/>
          <w:color w:val="1155CC"/>
          <w:sz w:val="24"/>
          <w:szCs w:val="24"/>
          <w:u w:val="single"/>
        </w:rPr>
        <w:t>Panorama Academy</w:t>
      </w:r>
    </w:hyperlink>
    <w:r>
      <w:rPr>
        <w:rFonts w:ascii="Proxima Nova" w:eastAsia="Proxima Nova" w:hAnsi="Proxima Nova" w:cs="Proxima Nova"/>
        <w:color w:val="262626"/>
        <w:sz w:val="24"/>
        <w:szCs w:val="24"/>
      </w:rPr>
      <w:t xml:space="preserve">. </w:t>
    </w:r>
    <w:r>
      <w:rPr>
        <w:rFonts w:ascii="Proxima Nova" w:eastAsia="Proxima Nova" w:hAnsi="Proxima Nova" w:cs="Proxima Nova"/>
        <w:color w:val="262626"/>
        <w:sz w:val="24"/>
        <w:szCs w:val="24"/>
      </w:rPr>
      <w:tab/>
    </w:r>
    <w:r>
      <w:rPr>
        <w:rFonts w:ascii="Proxima Nova" w:eastAsia="Proxima Nova" w:hAnsi="Proxima Nova" w:cs="Proxima Nova"/>
        <w:color w:val="262626"/>
        <w:sz w:val="24"/>
        <w:szCs w:val="24"/>
      </w:rPr>
      <w:tab/>
    </w:r>
    <w:r>
      <w:rPr>
        <w:rFonts w:ascii="Proxima Nova" w:eastAsia="Proxima Nova" w:hAnsi="Proxima Nova" w:cs="Proxima Nova"/>
        <w:color w:val="262626"/>
        <w:sz w:val="24"/>
        <w:szCs w:val="24"/>
      </w:rPr>
      <w:fldChar w:fldCharType="begin"/>
    </w:r>
    <w:r>
      <w:rPr>
        <w:rFonts w:ascii="Proxima Nova" w:eastAsia="Proxima Nova" w:hAnsi="Proxima Nova" w:cs="Proxima Nova"/>
        <w:color w:val="262626"/>
        <w:sz w:val="24"/>
        <w:szCs w:val="24"/>
      </w:rPr>
      <w:instrText>PAGE</w:instrText>
    </w:r>
    <w:r>
      <w:rPr>
        <w:rFonts w:ascii="Proxima Nova" w:eastAsia="Proxima Nova" w:hAnsi="Proxima Nova" w:cs="Proxima Nova"/>
        <w:color w:val="262626"/>
        <w:sz w:val="24"/>
        <w:szCs w:val="24"/>
      </w:rPr>
      <w:fldChar w:fldCharType="separate"/>
    </w:r>
    <w:r>
      <w:rPr>
        <w:rFonts w:ascii="Proxima Nova" w:eastAsia="Proxima Nova" w:hAnsi="Proxima Nova" w:cs="Proxima Nova"/>
        <w:noProof/>
        <w:color w:val="262626"/>
        <w:sz w:val="24"/>
        <w:szCs w:val="24"/>
      </w:rPr>
      <w:t>1</w:t>
    </w:r>
    <w:r>
      <w:rPr>
        <w:rFonts w:ascii="Proxima Nova" w:eastAsia="Proxima Nova" w:hAnsi="Proxima Nova" w:cs="Proxima Nova"/>
        <w:color w:val="262626"/>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953C" w14:textId="77777777" w:rsidR="00911AD0" w:rsidRDefault="00911AD0">
      <w:pPr>
        <w:spacing w:line="240" w:lineRule="auto"/>
      </w:pPr>
      <w:r>
        <w:separator/>
      </w:r>
    </w:p>
  </w:footnote>
  <w:footnote w:type="continuationSeparator" w:id="0">
    <w:p w14:paraId="4061A7E3" w14:textId="77777777" w:rsidR="00911AD0" w:rsidRDefault="00911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D025" w14:textId="77777777" w:rsidR="00E533A7" w:rsidRDefault="00911AD0">
    <w:r>
      <w:rPr>
        <w:noProof/>
      </w:rPr>
      <w:drawing>
        <wp:inline distT="19050" distB="19050" distL="19050" distR="19050" wp14:anchorId="5B0CFFF2" wp14:editId="1CC3C04E">
          <wp:extent cx="3063240" cy="571381"/>
          <wp:effectExtent l="0" t="0" r="0" b="0"/>
          <wp:docPr id="2" name="image1.png" descr="A picture containing text, sign, out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 outdoor&#10;&#10;Description automatically generated"/>
                  <pic:cNvPicPr preferRelativeResize="0"/>
                </pic:nvPicPr>
                <pic:blipFill>
                  <a:blip r:embed="rId1"/>
                  <a:srcRect/>
                  <a:stretch>
                    <a:fillRect/>
                  </a:stretch>
                </pic:blipFill>
                <pic:spPr>
                  <a:xfrm>
                    <a:off x="0" y="0"/>
                    <a:ext cx="3063240" cy="571381"/>
                  </a:xfrm>
                  <a:prstGeom prst="rect">
                    <a:avLst/>
                  </a:prstGeom>
                  <a:ln/>
                </pic:spPr>
              </pic:pic>
            </a:graphicData>
          </a:graphic>
        </wp:inline>
      </w:drawing>
    </w:r>
  </w:p>
  <w:p w14:paraId="538EEDA3" w14:textId="77777777" w:rsidR="00E533A7" w:rsidRDefault="00E533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244F9"/>
    <w:multiLevelType w:val="multilevel"/>
    <w:tmpl w:val="B1BAC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561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A7"/>
    <w:rsid w:val="00070E90"/>
    <w:rsid w:val="001B0A5F"/>
    <w:rsid w:val="001B5838"/>
    <w:rsid w:val="001C1AB0"/>
    <w:rsid w:val="00272516"/>
    <w:rsid w:val="003D700F"/>
    <w:rsid w:val="006E2F00"/>
    <w:rsid w:val="008C2135"/>
    <w:rsid w:val="00911AD0"/>
    <w:rsid w:val="00D110C3"/>
    <w:rsid w:val="00E32DDF"/>
    <w:rsid w:val="00E533A7"/>
    <w:rsid w:val="00F365AF"/>
    <w:rsid w:val="00F92755"/>
    <w:rsid w:val="00FE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4733"/>
  <w15:docId w15:val="{2499099E-EA13-42EE-83DF-13BAD18D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Proxima Nova" w:eastAsia="Proxima Nova" w:hAnsi="Proxima Nova" w:cs="Proxima Nova"/>
      <w:b/>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C1AB0"/>
    <w:pPr>
      <w:ind w:left="720"/>
      <w:contextualSpacing/>
    </w:pPr>
  </w:style>
  <w:style w:type="paragraph" w:styleId="Header">
    <w:name w:val="header"/>
    <w:basedOn w:val="Normal"/>
    <w:link w:val="HeaderChar"/>
    <w:uiPriority w:val="99"/>
    <w:unhideWhenUsed/>
    <w:rsid w:val="00F92755"/>
    <w:pPr>
      <w:tabs>
        <w:tab w:val="center" w:pos="4680"/>
        <w:tab w:val="right" w:pos="9360"/>
      </w:tabs>
      <w:spacing w:line="240" w:lineRule="auto"/>
    </w:pPr>
  </w:style>
  <w:style w:type="character" w:customStyle="1" w:styleId="HeaderChar">
    <w:name w:val="Header Char"/>
    <w:basedOn w:val="DefaultParagraphFont"/>
    <w:link w:val="Header"/>
    <w:uiPriority w:val="99"/>
    <w:rsid w:val="00F92755"/>
  </w:style>
  <w:style w:type="paragraph" w:styleId="Footer">
    <w:name w:val="footer"/>
    <w:basedOn w:val="Normal"/>
    <w:link w:val="FooterChar"/>
    <w:uiPriority w:val="99"/>
    <w:unhideWhenUsed/>
    <w:rsid w:val="00F92755"/>
    <w:pPr>
      <w:tabs>
        <w:tab w:val="center" w:pos="4680"/>
        <w:tab w:val="right" w:pos="9360"/>
      </w:tabs>
      <w:spacing w:line="240" w:lineRule="auto"/>
    </w:pPr>
  </w:style>
  <w:style w:type="character" w:customStyle="1" w:styleId="FooterChar">
    <w:name w:val="Footer Char"/>
    <w:basedOn w:val="DefaultParagraphFont"/>
    <w:link w:val="Footer"/>
    <w:uiPriority w:val="99"/>
    <w:rsid w:val="00F9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45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pport+CLIENTURL@panoramae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cademy.panoramae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Palabrica, Justine</dc:creator>
  <cp:lastModifiedBy>Palabrica, Justine</cp:lastModifiedBy>
  <cp:revision>5</cp:revision>
  <cp:lastPrinted>2023-12-19T16:30:00Z</cp:lastPrinted>
  <dcterms:created xsi:type="dcterms:W3CDTF">2023-12-19T15:41:00Z</dcterms:created>
  <dcterms:modified xsi:type="dcterms:W3CDTF">2024-01-02T17:45:00Z</dcterms:modified>
</cp:coreProperties>
</file>